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31" w:rsidRPr="00EB1240" w:rsidRDefault="006C2F31" w:rsidP="00EB1240">
      <w:pPr>
        <w:spacing w:after="0" w:line="259" w:lineRule="auto"/>
        <w:jc w:val="center"/>
        <w:rPr>
          <w:rFonts w:ascii="Times New Roman" w:hAnsi="Times New Roman"/>
          <w:lang w:val="fr-CA"/>
        </w:rPr>
      </w:pPr>
      <w:r w:rsidRPr="0066658F">
        <w:rPr>
          <w:rFonts w:ascii="Times New Roman" w:hAnsi="Times New Roman"/>
          <w:b/>
          <w:sz w:val="32"/>
          <w:szCs w:val="32"/>
          <w:lang w:val="fr-FR"/>
        </w:rPr>
        <w:t>Les étapes du procès</w:t>
      </w:r>
    </w:p>
    <w:p w:rsidR="006C2F31" w:rsidRDefault="006C2F31" w:rsidP="00CA32F5">
      <w:pPr>
        <w:spacing w:after="0"/>
        <w:jc w:val="center"/>
        <w:rPr>
          <w:rFonts w:ascii="Times New Roman" w:hAnsi="Times New Roman"/>
          <w:lang w:val="fr-CA"/>
        </w:rPr>
      </w:pPr>
    </w:p>
    <w:p w:rsidR="00CA32F5" w:rsidRPr="00CA32F5" w:rsidRDefault="00CA32F5" w:rsidP="00CA32F5">
      <w:pPr>
        <w:spacing w:after="0"/>
        <w:jc w:val="center"/>
        <w:rPr>
          <w:rFonts w:ascii="Times New Roman" w:hAnsi="Times New Roman"/>
          <w:lang w:val="fr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4"/>
        <w:gridCol w:w="3136"/>
        <w:gridCol w:w="3136"/>
      </w:tblGrid>
      <w:tr w:rsidR="00CA32F5" w:rsidRPr="00EB1240" w:rsidTr="00F26093">
        <w:tc>
          <w:tcPr>
            <w:tcW w:w="1666" w:type="pct"/>
            <w:shd w:val="clear" w:color="auto" w:fill="auto"/>
            <w:vAlign w:val="center"/>
          </w:tcPr>
          <w:p w:rsidR="00CA32F5" w:rsidRPr="00CA32F5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C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CA32F5" w:rsidRPr="00CA32F5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CA"/>
              </w:rPr>
            </w:pPr>
            <w:r w:rsidRPr="00CA32F5">
              <w:rPr>
                <w:rFonts w:ascii="Times New Roman" w:hAnsi="Times New Roman"/>
                <w:noProof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06AA1" wp14:editId="01378120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48895</wp:posOffset>
                      </wp:positionV>
                      <wp:extent cx="755015" cy="337820"/>
                      <wp:effectExtent l="11430" t="8890" r="5080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093" w:rsidRPr="00CA32F5" w:rsidRDefault="00F26093" w:rsidP="00CA32F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 w:rsidRPr="00CA32F5">
                                    <w:rPr>
                                      <w:rFonts w:ascii="Times New Roman" w:hAnsi="Times New Roman"/>
                                    </w:rPr>
                                    <w:t>Juge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06AA1" id="Rectangle 5" o:spid="_x0000_s1026" style="position:absolute;left:0;text-align:left;margin-left:47.5pt;margin-top:3.85pt;width:59.4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">
                      <v:textbox>
                        <w:txbxContent>
                          <w:p w:rsidR="00F26093" w:rsidRPr="00CA32F5" w:rsidRDefault="00F26093" w:rsidP="00CA32F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CA32F5">
                              <w:rPr>
                                <w:rFonts w:ascii="Times New Roman" w:hAnsi="Times New Roman"/>
                              </w:rPr>
                              <w:t>Juge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2F5" w:rsidRPr="00CA32F5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CA"/>
              </w:rPr>
            </w:pPr>
          </w:p>
        </w:tc>
        <w:tc>
          <w:tcPr>
            <w:tcW w:w="1667" w:type="pct"/>
            <w:tcBorders>
              <w:left w:val="nil"/>
            </w:tcBorders>
            <w:shd w:val="clear" w:color="auto" w:fill="auto"/>
            <w:vAlign w:val="center"/>
          </w:tcPr>
          <w:p w:rsidR="00CA32F5" w:rsidRPr="00CA32F5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CA"/>
              </w:rPr>
            </w:pPr>
          </w:p>
        </w:tc>
      </w:tr>
      <w:tr w:rsidR="00CA32F5" w:rsidRPr="00EB1240" w:rsidTr="00F26093">
        <w:tc>
          <w:tcPr>
            <w:tcW w:w="1666" w:type="pct"/>
            <w:shd w:val="clear" w:color="auto" w:fill="auto"/>
            <w:vAlign w:val="center"/>
          </w:tcPr>
          <w:p w:rsidR="00CA32F5" w:rsidRPr="00EB1240" w:rsidRDefault="00B23FBB" w:rsidP="00CA32F5">
            <w:pPr>
              <w:spacing w:after="0"/>
              <w:ind w:left="708"/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CA32F5">
              <w:rPr>
                <w:rFonts w:ascii="Times New Roman" w:hAnsi="Times New Roman"/>
                <w:noProof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FACB92" wp14:editId="33608F4F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-86995</wp:posOffset>
                      </wp:positionV>
                      <wp:extent cx="377825" cy="288290"/>
                      <wp:effectExtent l="76200" t="114300" r="60325" b="1117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514485">
                                <a:off x="0" y="0"/>
                                <a:ext cx="378132" cy="288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A926" id="Rectangle 3" o:spid="_x0000_s1026" style="position:absolute;margin-left:138pt;margin-top:-6.85pt;width:29.75pt;height:22.7pt;rotation:-27464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"/>
                  </w:pict>
                </mc:Fallback>
              </mc:AlternateContent>
            </w:r>
            <w:r w:rsidR="00CA32F5" w:rsidRPr="00EB1240">
              <w:rPr>
                <w:rFonts w:ascii="Times New Roman" w:hAnsi="Times New Roman"/>
                <w:szCs w:val="28"/>
                <w:lang w:val="fr-FR"/>
              </w:rPr>
              <w:t>Greffier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A32F5" w:rsidRPr="00EB1240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CA32F5" w:rsidRPr="00EB1240" w:rsidRDefault="00B23FBB" w:rsidP="00CA32F5">
            <w:pPr>
              <w:spacing w:after="0"/>
              <w:ind w:left="708"/>
              <w:rPr>
                <w:rFonts w:ascii="Times New Roman" w:hAnsi="Times New Roman"/>
                <w:szCs w:val="28"/>
                <w:lang w:val="fr-FR"/>
              </w:rPr>
            </w:pPr>
            <w:r w:rsidRPr="00CA32F5">
              <w:rPr>
                <w:rFonts w:ascii="Times New Roman" w:hAnsi="Times New Roman"/>
                <w:noProof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66996D" wp14:editId="6D18A843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-26035</wp:posOffset>
                      </wp:positionV>
                      <wp:extent cx="334645" cy="213360"/>
                      <wp:effectExtent l="57150" t="114300" r="46355" b="1104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477919">
                                <a:off x="0" y="0"/>
                                <a:ext cx="334706" cy="213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1745" id="Rectangle 2" o:spid="_x0000_s1026" style="position:absolute;margin-left:-13.7pt;margin-top:-2.05pt;width:26.35pt;height:16.8pt;rotation:270654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"/>
                  </w:pict>
                </mc:Fallback>
              </mc:AlternateContent>
            </w:r>
            <w:r w:rsidR="00CA32F5" w:rsidRPr="00EB1240">
              <w:rPr>
                <w:rFonts w:ascii="Times New Roman" w:hAnsi="Times New Roman"/>
                <w:szCs w:val="28"/>
                <w:lang w:val="fr-FR"/>
              </w:rPr>
              <w:t>Témoin</w:t>
            </w:r>
          </w:p>
          <w:p w:rsidR="00CA32F5" w:rsidRPr="00EB1240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FR"/>
              </w:rPr>
            </w:pPr>
          </w:p>
          <w:p w:rsidR="00CA32F5" w:rsidRPr="00EB1240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CA32F5">
              <w:rPr>
                <w:rFonts w:ascii="Times New Roman" w:hAnsi="Times New Roman"/>
                <w:noProof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BFEFC" wp14:editId="0F71F213">
                      <wp:simplePos x="0" y="0"/>
                      <wp:positionH relativeFrom="column">
                        <wp:posOffset>85408</wp:posOffset>
                      </wp:positionH>
                      <wp:positionV relativeFrom="paragraph">
                        <wp:posOffset>307657</wp:posOffset>
                      </wp:positionV>
                      <wp:extent cx="581660" cy="290195"/>
                      <wp:effectExtent l="88582" t="44768" r="116523" b="59372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004794">
                                <a:off x="0" y="0"/>
                                <a:ext cx="58166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DA633" id="Rectangle 1" o:spid="_x0000_s1026" style="position:absolute;margin-left:6.75pt;margin-top:24.2pt;width:45.8pt;height:22.85pt;rotation:-720372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"/>
                  </w:pict>
                </mc:Fallback>
              </mc:AlternateContent>
            </w:r>
          </w:p>
        </w:tc>
      </w:tr>
      <w:tr w:rsidR="00CA32F5" w:rsidRPr="00EB1240" w:rsidTr="00F26093">
        <w:tc>
          <w:tcPr>
            <w:tcW w:w="1666" w:type="pct"/>
            <w:shd w:val="clear" w:color="auto" w:fill="auto"/>
            <w:vAlign w:val="center"/>
          </w:tcPr>
          <w:p w:rsidR="00CA32F5" w:rsidRPr="00CA32F5" w:rsidRDefault="004B1DFF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CA"/>
              </w:rPr>
            </w:pPr>
            <w:r w:rsidRPr="00CA32F5">
              <w:rPr>
                <w:rFonts w:ascii="Times New Roman" w:hAnsi="Times New Roman"/>
                <w:noProof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616BFC" wp14:editId="397887B4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146050</wp:posOffset>
                      </wp:positionV>
                      <wp:extent cx="581660" cy="290195"/>
                      <wp:effectExtent l="69532" t="44768" r="78423" b="40322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874588">
                                <a:off x="0" y="0"/>
                                <a:ext cx="58166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F29E0" id="Rectangle 4" o:spid="_x0000_s1026" style="position:absolute;margin-left:107.85pt;margin-top:11.5pt;width:45.8pt;height:22.85pt;rotation:-516141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"/>
                  </w:pict>
                </mc:Fallback>
              </mc:AlternateContent>
            </w:r>
            <w:r w:rsidR="00CA32F5" w:rsidRPr="00CA32F5">
              <w:rPr>
                <w:rFonts w:ascii="Times New Roman" w:hAnsi="Times New Roman"/>
                <w:szCs w:val="28"/>
                <w:lang w:val="fr-CA"/>
              </w:rPr>
              <w:t>Accusé et</w:t>
            </w:r>
          </w:p>
          <w:p w:rsidR="00CA32F5" w:rsidRPr="00CA32F5" w:rsidRDefault="00CA32F5" w:rsidP="00CA32F5">
            <w:pPr>
              <w:spacing w:after="0"/>
              <w:rPr>
                <w:rFonts w:ascii="Times New Roman" w:hAnsi="Times New Roman"/>
                <w:szCs w:val="28"/>
                <w:lang w:val="fr-CA"/>
              </w:rPr>
            </w:pPr>
            <w:r w:rsidRPr="00CA32F5">
              <w:rPr>
                <w:rFonts w:ascii="Times New Roman" w:hAnsi="Times New Roman"/>
                <w:szCs w:val="28"/>
                <w:lang w:val="fr-CA"/>
              </w:rPr>
              <w:t>Avocat de la défense</w:t>
            </w:r>
          </w:p>
          <w:p w:rsidR="00CA32F5" w:rsidRPr="00CA32F5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CA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F5" w:rsidRPr="00CA32F5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CA"/>
              </w:rPr>
            </w:pPr>
          </w:p>
          <w:p w:rsidR="00CA32F5" w:rsidRPr="00CA32F5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CA"/>
              </w:rPr>
            </w:pPr>
          </w:p>
          <w:p w:rsidR="00CA32F5" w:rsidRPr="00CA32F5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C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CA32F5" w:rsidRPr="00EB1240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EB1240">
              <w:rPr>
                <w:rFonts w:ascii="Times New Roman" w:hAnsi="Times New Roman"/>
                <w:szCs w:val="28"/>
                <w:lang w:val="fr-FR"/>
              </w:rPr>
              <w:t>Procureur</w:t>
            </w:r>
          </w:p>
          <w:p w:rsidR="00CA32F5" w:rsidRPr="00EB1240" w:rsidRDefault="00CA32F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FR"/>
              </w:rPr>
            </w:pPr>
          </w:p>
        </w:tc>
      </w:tr>
      <w:tr w:rsidR="00CA32F5" w:rsidRPr="00EB1240" w:rsidTr="00F26093">
        <w:tc>
          <w:tcPr>
            <w:tcW w:w="1666" w:type="pct"/>
            <w:shd w:val="clear" w:color="auto" w:fill="auto"/>
            <w:vAlign w:val="center"/>
          </w:tcPr>
          <w:p w:rsidR="00CA32F5" w:rsidRPr="00EB1240" w:rsidRDefault="00CA32F5" w:rsidP="00CA32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fr-FR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465" w:rsidRPr="00EB1240" w:rsidRDefault="00A80465" w:rsidP="00CA32F5">
            <w:pPr>
              <w:spacing w:after="0"/>
              <w:jc w:val="center"/>
              <w:rPr>
                <w:rFonts w:ascii="Times New Roman" w:hAnsi="Times New Roman"/>
                <w:szCs w:val="28"/>
                <w:lang w:val="fr-FR"/>
              </w:rPr>
            </w:pPr>
          </w:p>
          <w:p w:rsidR="00CA32F5" w:rsidRPr="00EB1240" w:rsidRDefault="00CA32F5" w:rsidP="00CA32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fr-FR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CA32F5" w:rsidRPr="00EB1240" w:rsidRDefault="00CA32F5" w:rsidP="00CA32F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fr-FR"/>
              </w:rPr>
            </w:pPr>
          </w:p>
        </w:tc>
      </w:tr>
    </w:tbl>
    <w:p w:rsidR="00CA32F5" w:rsidRPr="00EB1240" w:rsidRDefault="00CA32F5" w:rsidP="00CA32F5">
      <w:pPr>
        <w:spacing w:after="0"/>
        <w:jc w:val="both"/>
        <w:rPr>
          <w:rFonts w:ascii="Times New Roman" w:hAnsi="Times New Roman"/>
          <w:sz w:val="24"/>
          <w:szCs w:val="28"/>
          <w:lang w:val="fr-FR"/>
        </w:rPr>
      </w:pPr>
    </w:p>
    <w:p w:rsidR="00CA32F5" w:rsidRPr="00CA32F5" w:rsidRDefault="00CA32F5" w:rsidP="00CA32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CA" w:eastAsia="fr-CA"/>
        </w:rPr>
      </w:pPr>
      <w:r w:rsidRPr="00CA32F5">
        <w:rPr>
          <w:rFonts w:ascii="Times New Roman" w:eastAsia="Times New Roman" w:hAnsi="Times New Roman"/>
          <w:b/>
          <w:sz w:val="20"/>
          <w:szCs w:val="20"/>
          <w:lang w:val="fr-CA" w:eastAsia="fr-CA"/>
        </w:rPr>
        <w:t>Afin d’alléger le texte, l’emploi du masculin comme genre neutre désigne aussi les femmes que les hommes. Vous devrez modifier le texte en conséquence.</w:t>
      </w:r>
    </w:p>
    <w:p w:rsidR="00CA32F5" w:rsidRDefault="00CA32F5" w:rsidP="00CA32F5">
      <w:pPr>
        <w:pStyle w:val="Titre2"/>
        <w:spacing w:before="0"/>
        <w:jc w:val="both"/>
        <w:rPr>
          <w:rFonts w:ascii="Times New Roman" w:hAnsi="Times New Roman" w:cs="Times New Roman"/>
          <w:color w:val="auto"/>
          <w:szCs w:val="28"/>
          <w:lang w:val="fr-CA"/>
        </w:rPr>
      </w:pPr>
    </w:p>
    <w:p w:rsidR="00A02F6A" w:rsidRDefault="00CA32F5" w:rsidP="00A02F6A">
      <w:pPr>
        <w:pStyle w:val="Titre2"/>
        <w:spacing w:before="0"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8"/>
          <w:lang w:val="fr-CA"/>
        </w:rPr>
      </w:pPr>
      <w:r w:rsidRPr="00A02F6A">
        <w:rPr>
          <w:rFonts w:ascii="Times New Roman" w:hAnsi="Times New Roman" w:cs="Times New Roman"/>
          <w:b/>
          <w:i/>
          <w:color w:val="auto"/>
          <w:sz w:val="24"/>
          <w:szCs w:val="28"/>
          <w:lang w:val="fr-CA"/>
        </w:rPr>
        <w:t>Ouverture de la Cour</w:t>
      </w:r>
    </w:p>
    <w:p w:rsidR="00A02F6A" w:rsidRPr="00A02F6A" w:rsidRDefault="00A02F6A" w:rsidP="00A02F6A">
      <w:pPr>
        <w:spacing w:after="0"/>
        <w:rPr>
          <w:lang w:val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</w:pPr>
      <w:r w:rsidRPr="00CA32F5">
        <w:rPr>
          <w:rFonts w:ascii="Times New Roman" w:eastAsia="Times New Roman" w:hAnsi="Times New Roman"/>
          <w:b/>
          <w:sz w:val="24"/>
          <w:szCs w:val="28"/>
          <w:lang w:val="fr-CA" w:eastAsia="fr-CA"/>
        </w:rPr>
        <w:t>Greffier :</w:t>
      </w:r>
      <w:r w:rsidRPr="00CA32F5">
        <w:rPr>
          <w:rFonts w:ascii="Times New Roman" w:eastAsia="Times New Roman" w:hAnsi="Times New Roman"/>
          <w:b/>
          <w:i/>
          <w:sz w:val="24"/>
          <w:szCs w:val="28"/>
          <w:lang w:val="fr-CA" w:eastAsia="fr-CA"/>
        </w:rPr>
        <w:t xml:space="preserve"> 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« Silence. Les appareils photos, caméras et téléphones cellulaires sont interdits dans les cours de la Saskatchewan. </w:t>
      </w:r>
      <w:proofErr w:type="spellStart"/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Veuillez vous</w:t>
      </w:r>
      <w:proofErr w:type="spellEnd"/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lever. La Cour, présidée par l’honorable juge 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Pr="00CA32F5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Pr="00CA32F5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Pr="00CA32F5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="0013244D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Pr="00CA32F5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 xml:space="preserve"> 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est ouverte.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</w:p>
    <w:p w:rsidR="00CA32F5" w:rsidRPr="00370AB2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Le/la juge s’assoit et le </w:t>
      </w:r>
      <w:r w:rsidRPr="00370AB2">
        <w:rPr>
          <w:rFonts w:ascii="Times New Roman" w:eastAsia="Times New Roman" w:hAnsi="Times New Roman"/>
          <w:b/>
          <w:bCs/>
          <w:iCs/>
          <w:sz w:val="24"/>
          <w:szCs w:val="28"/>
          <w:lang w:val="fr-CA" w:eastAsia="fr-CA"/>
        </w:rPr>
        <w:t>greffier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dit </w:t>
      </w:r>
      <w:r w:rsidRPr="00370AB2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« </w:t>
      </w:r>
      <w:proofErr w:type="spellStart"/>
      <w:r w:rsidRPr="00370AB2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Veuillez vous</w:t>
      </w:r>
      <w:proofErr w:type="spellEnd"/>
      <w:r w:rsidRPr="00370AB2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asseoir.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hAnsi="Times New Roman"/>
          <w:b/>
          <w:bCs/>
          <w:sz w:val="24"/>
          <w:szCs w:val="24"/>
          <w:lang w:val="fr-CA"/>
        </w:rPr>
        <w:t>Juge </w:t>
      </w:r>
      <w:r w:rsidRPr="00CA32F5">
        <w:rPr>
          <w:rFonts w:ascii="Times New Roman" w:hAnsi="Times New Roman"/>
          <w:sz w:val="24"/>
          <w:szCs w:val="24"/>
          <w:lang w:val="fr-CA"/>
        </w:rPr>
        <w:t xml:space="preserve">: « Cette audience aura lieu en français tel que demandé par le prévenu, ceci en conformité de l’article 530 du </w:t>
      </w:r>
      <w:r w:rsidRPr="00CA32F5">
        <w:rPr>
          <w:rFonts w:ascii="Times New Roman" w:hAnsi="Times New Roman"/>
          <w:i/>
          <w:iCs/>
          <w:sz w:val="24"/>
          <w:szCs w:val="24"/>
          <w:lang w:val="fr-CA"/>
        </w:rPr>
        <w:t>Code criminel</w:t>
      </w:r>
      <w:r w:rsidRPr="00CA32F5">
        <w:rPr>
          <w:rFonts w:ascii="Times New Roman" w:hAnsi="Times New Roman"/>
          <w:sz w:val="24"/>
          <w:szCs w:val="24"/>
          <w:lang w:val="fr-CA"/>
        </w:rPr>
        <w:t xml:space="preserve"> et de la</w:t>
      </w:r>
      <w:r w:rsidRPr="00CA32F5">
        <w:rPr>
          <w:rFonts w:ascii="Times New Roman" w:hAnsi="Times New Roman"/>
          <w:i/>
          <w:sz w:val="24"/>
          <w:szCs w:val="24"/>
          <w:lang w:val="fr-CA"/>
        </w:rPr>
        <w:t xml:space="preserve"> Loi linguistique de la Saskatchewan. 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(En se levant) </w:t>
      </w: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Procureur de la Couronne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 : « Monsieur le juge, je suis Maître 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Pr="00CA32F5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Pr="00CA32F5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Pr="00CA32F5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="0013244D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="0013244D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Pr="00CA32F5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 xml:space="preserve"> 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et je représente la Couronne.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(En se levant) </w:t>
      </w: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Avocat de la défense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 : « Monsieur le juge, mon nom est Maître </w:t>
      </w:r>
      <w:r w:rsidR="0013244D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="0013244D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="0013244D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="0013244D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="0013244D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</w:r>
      <w:r w:rsidRPr="00CA32F5"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  <w:tab/>
        <w:t xml:space="preserve"> 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et je représente l’accusé.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Juge :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« M. le greffier, veuillez lire l’acte d’accusation, s’il vous plaît.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8"/>
          <w:lang w:val="fr-CA" w:eastAsia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bCs/>
          <w:iCs/>
          <w:sz w:val="24"/>
          <w:szCs w:val="28"/>
          <w:lang w:val="fr-CA" w:eastAsia="fr-CA"/>
        </w:rPr>
        <w:t>Greffier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(à l’accusé) : « Levez-vous et écoutez les accusations portées contre vous, Laure ______________ vous êtes accusée de libelle diffamatoire prévu aux </w:t>
      </w:r>
      <w:r w:rsidRPr="00894A9C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articles </w:t>
      </w:r>
      <w:r w:rsidR="00894A9C" w:rsidRPr="00894A9C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298, 299, 300 et </w:t>
      </w:r>
      <w:r w:rsidR="00894A9C">
        <w:rPr>
          <w:rFonts w:ascii="Times New Roman" w:eastAsia="Times New Roman" w:hAnsi="Times New Roman"/>
          <w:bCs/>
          <w:iCs/>
          <w:sz w:val="24"/>
          <w:szCs w:val="28"/>
          <w:lang w:val="fr-FR" w:eastAsia="fr-CA"/>
        </w:rPr>
        <w:t>p</w:t>
      </w:r>
      <w:r w:rsidR="00894A9C" w:rsidRPr="00894A9C">
        <w:rPr>
          <w:rFonts w:ascii="Times New Roman" w:eastAsia="Times New Roman" w:hAnsi="Times New Roman"/>
          <w:bCs/>
          <w:iCs/>
          <w:sz w:val="24"/>
          <w:szCs w:val="28"/>
          <w:lang w:val="fr-FR" w:eastAsia="fr-CA"/>
        </w:rPr>
        <w:t>roférer des menaces</w:t>
      </w:r>
      <w:r w:rsidR="00894A9C" w:rsidRPr="00894A9C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prévu à l’article 264.1 c) du Code criminel.</w:t>
      </w:r>
      <w:r w:rsidR="00894A9C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</w:t>
      </w:r>
      <w:r w:rsidR="001D6A17" w:rsidRPr="00894A9C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Ces actes criminels</w:t>
      </w:r>
      <w:r w:rsidR="001D6A17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sont assujettis à </w:t>
      </w:r>
      <w:r w:rsidR="001D6A17" w:rsidRPr="001D6A17">
        <w:rPr>
          <w:rFonts w:ascii="Times New Roman" w:eastAsia="Times New Roman" w:hAnsi="Times New Roman"/>
          <w:bCs/>
          <w:i/>
          <w:iCs/>
          <w:sz w:val="24"/>
          <w:szCs w:val="28"/>
          <w:lang w:val="fr-CA" w:eastAsia="fr-CA"/>
        </w:rPr>
        <w:t>Loi sur le système de justice pénale pour adolescents</w:t>
      </w:r>
      <w:r w:rsidR="001D6A17" w:rsidRPr="001D6A17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. 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Que répondez-vous à ces accusations? Plaidez</w:t>
      </w:r>
      <w:r w:rsidR="00A80711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-vous coupable ou non coupable? »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Laure 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: « Non-coupable</w:t>
      </w:r>
      <w:r w:rsidR="00AD0413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.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 » (Laure s’assoit)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B23FBB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Juge 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: « Merci, la Couronne </w:t>
      </w:r>
      <w:r w:rsidR="00B23FBB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désire-t-elle présenter un exposé sommaire de la cause?</w:t>
      </w:r>
      <w:r w:rsidR="004B1DFF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 »</w:t>
      </w:r>
    </w:p>
    <w:p w:rsidR="00B23FBB" w:rsidRPr="00991A26" w:rsidRDefault="00B23FBB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B23FBB">
        <w:rPr>
          <w:rFonts w:ascii="Times New Roman" w:eastAsia="Times New Roman" w:hAnsi="Times New Roman"/>
          <w:b/>
          <w:bCs/>
          <w:iCs/>
          <w:sz w:val="24"/>
          <w:szCs w:val="28"/>
          <w:lang w:val="fr-CA" w:eastAsia="fr-CA"/>
        </w:rPr>
        <w:lastRenderedPageBreak/>
        <w:t>Couronne</w:t>
      </w:r>
      <w:r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 : </w:t>
      </w:r>
      <w:r w:rsidR="00AB163C" w:rsidRPr="00A80711">
        <w:rPr>
          <w:rFonts w:ascii="Times New Roman" w:eastAsia="Times New Roman" w:hAnsi="Times New Roman"/>
          <w:bCs/>
          <w:i/>
          <w:iCs/>
          <w:sz w:val="24"/>
          <w:szCs w:val="28"/>
          <w:lang w:val="fr-CA" w:eastAsia="fr-CA"/>
        </w:rPr>
        <w:t xml:space="preserve">Exposé initial </w:t>
      </w:r>
      <w:r w:rsidR="00370AB2" w:rsidRPr="00A80711">
        <w:rPr>
          <w:rFonts w:ascii="Times New Roman" w:eastAsia="Times New Roman" w:hAnsi="Times New Roman"/>
          <w:bCs/>
          <w:i/>
          <w:iCs/>
          <w:sz w:val="24"/>
          <w:szCs w:val="28"/>
          <w:lang w:val="fr-CA" w:eastAsia="fr-CA"/>
        </w:rPr>
        <w:t>–</w:t>
      </w:r>
      <w:r w:rsidR="00AB163C" w:rsidRPr="00A80711">
        <w:rPr>
          <w:rFonts w:ascii="Times New Roman" w:eastAsia="Times New Roman" w:hAnsi="Times New Roman"/>
          <w:bCs/>
          <w:i/>
          <w:iCs/>
          <w:sz w:val="24"/>
          <w:szCs w:val="28"/>
          <w:lang w:val="fr-CA" w:eastAsia="fr-CA"/>
        </w:rPr>
        <w:t xml:space="preserve"> </w:t>
      </w:r>
      <w:r w:rsidR="00370AB2" w:rsidRPr="00A80711">
        <w:rPr>
          <w:rFonts w:ascii="Times New Roman" w:eastAsia="Times New Roman" w:hAnsi="Times New Roman"/>
          <w:bCs/>
          <w:i/>
          <w:iCs/>
          <w:sz w:val="24"/>
          <w:szCs w:val="28"/>
          <w:lang w:val="fr-CA" w:eastAsia="fr-CA"/>
        </w:rPr>
        <w:t xml:space="preserve">présente </w:t>
      </w:r>
      <w:r w:rsidR="0097034E" w:rsidRPr="00A80711">
        <w:rPr>
          <w:rFonts w:ascii="Times New Roman" w:eastAsia="Times New Roman" w:hAnsi="Times New Roman"/>
          <w:bCs/>
          <w:i/>
          <w:iCs/>
          <w:sz w:val="24"/>
          <w:szCs w:val="28"/>
          <w:lang w:val="fr-CA" w:eastAsia="fr-CA"/>
        </w:rPr>
        <w:t>sa version des faits (théorie de la cause).</w:t>
      </w:r>
      <w:r w:rsidR="0097034E" w:rsidRPr="00A80711">
        <w:rPr>
          <w:rFonts w:ascii="Times New Roman" w:eastAsia="Times New Roman" w:hAnsi="Times New Roman"/>
          <w:bCs/>
          <w:i/>
          <w:iCs/>
          <w:sz w:val="24"/>
          <w:szCs w:val="28"/>
          <w:lang w:val="fr-CA" w:eastAsia="fr-CA"/>
        </w:rPr>
        <w:tab/>
      </w:r>
      <w:r w:rsidR="0097034E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  <w:r w:rsidR="0097034E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  <w:r w:rsidR="0097034E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  <w:r w:rsidR="0097034E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  <w:r w:rsidR="0097034E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  <w:r w:rsidR="0097034E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  <w:r w:rsidR="0097034E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  <w:r w:rsidR="0097034E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  <w:r w:rsidR="00AB163C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  <w:r w:rsidR="00AB163C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  <w:r w:rsidR="00AB163C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  <w:r w:rsidR="00AB163C"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ab/>
      </w:r>
    </w:p>
    <w:p w:rsidR="00991A26" w:rsidRPr="00991A26" w:rsidRDefault="00991A26" w:rsidP="009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991A26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« Oui, M. le juge</w:t>
      </w:r>
      <w:r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,</w:t>
      </w:r>
      <w:r w:rsidR="004B1DFF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</w:t>
      </w:r>
    </w:p>
    <w:p w:rsidR="00991A26" w:rsidRDefault="00991A26" w:rsidP="009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</w:pPr>
    </w:p>
    <w:p w:rsidR="00991A26" w:rsidRDefault="00991A26" w:rsidP="009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u w:val="single"/>
          <w:lang w:val="fr-CA" w:eastAsia="fr-CA"/>
        </w:rPr>
      </w:pPr>
    </w:p>
    <w:p w:rsidR="00AB163C" w:rsidRPr="00AB163C" w:rsidRDefault="00AB163C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AB163C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Il termine et s’assoit.</w:t>
      </w:r>
    </w:p>
    <w:p w:rsidR="00B23FBB" w:rsidRDefault="00B23FBB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</w:p>
    <w:p w:rsidR="00CA32F5" w:rsidRPr="00CA32F5" w:rsidRDefault="0097034E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97034E">
        <w:rPr>
          <w:rFonts w:ascii="Times New Roman" w:eastAsia="Times New Roman" w:hAnsi="Times New Roman"/>
          <w:b/>
          <w:bCs/>
          <w:iCs/>
          <w:sz w:val="24"/>
          <w:szCs w:val="28"/>
          <w:lang w:val="fr-CA" w:eastAsia="fr-CA"/>
        </w:rPr>
        <w:t>Juge</w:t>
      </w:r>
      <w:r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 : </w:t>
      </w:r>
      <w:r w:rsidR="00AB163C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« </w:t>
      </w:r>
      <w:r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La Couronne </w:t>
      </w:r>
      <w:r w:rsidR="00CA32F5"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peut maintenant appeler son premier témoin</w:t>
      </w:r>
      <w:r w:rsidR="00AD0413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.</w:t>
      </w:r>
      <w:r w:rsidR="00CA32F5"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 »</w:t>
      </w:r>
    </w:p>
    <w:p w:rsidR="00CA32F5" w:rsidRDefault="00CA32F5" w:rsidP="00CA32F5">
      <w:pPr>
        <w:pStyle w:val="NormalWeb"/>
        <w:spacing w:before="0" w:beforeAutospacing="0" w:after="0" w:afterAutospacing="0"/>
        <w:jc w:val="both"/>
        <w:rPr>
          <w:b/>
          <w:iCs/>
          <w:color w:val="auto"/>
          <w:szCs w:val="28"/>
        </w:rPr>
      </w:pPr>
    </w:p>
    <w:p w:rsidR="0097034E" w:rsidRDefault="0097034E" w:rsidP="00CA32F5">
      <w:pPr>
        <w:pStyle w:val="NormalWeb"/>
        <w:spacing w:before="0" w:beforeAutospacing="0" w:after="0" w:afterAutospacing="0"/>
        <w:jc w:val="both"/>
        <w:rPr>
          <w:bCs/>
          <w:iCs/>
          <w:color w:val="auto"/>
        </w:rPr>
      </w:pPr>
      <w:r>
        <w:rPr>
          <w:b/>
          <w:iCs/>
          <w:color w:val="auto"/>
          <w:szCs w:val="28"/>
        </w:rPr>
        <w:t>Couronne</w:t>
      </w:r>
      <w:r w:rsidR="00CA32F5">
        <w:rPr>
          <w:b/>
          <w:iCs/>
          <w:color w:val="auto"/>
          <w:szCs w:val="28"/>
        </w:rPr>
        <w:t> </w:t>
      </w:r>
      <w:r w:rsidR="00CA32F5">
        <w:rPr>
          <w:bCs/>
          <w:iCs/>
          <w:color w:val="auto"/>
          <w:szCs w:val="28"/>
        </w:rPr>
        <w:t>:</w:t>
      </w:r>
      <w:r w:rsidR="00CA32F5" w:rsidRPr="00CA32F5">
        <w:rPr>
          <w:bCs/>
          <w:iCs/>
          <w:color w:val="auto"/>
          <w:szCs w:val="28"/>
        </w:rPr>
        <w:t xml:space="preserve"> </w:t>
      </w:r>
      <w:r w:rsidR="00CA32F5" w:rsidRPr="00CA32F5">
        <w:rPr>
          <w:bCs/>
          <w:iCs/>
          <w:color w:val="auto"/>
        </w:rPr>
        <w:t xml:space="preserve">« La Couronne appelle l’enquêteur Stéphane </w:t>
      </w:r>
      <w:proofErr w:type="spellStart"/>
      <w:r w:rsidR="004B1DFF">
        <w:rPr>
          <w:bCs/>
          <w:iCs/>
          <w:color w:val="auto"/>
        </w:rPr>
        <w:t>Decroix</w:t>
      </w:r>
      <w:proofErr w:type="spellEnd"/>
      <w:r w:rsidR="004B1DFF">
        <w:rPr>
          <w:bCs/>
          <w:iCs/>
          <w:color w:val="auto"/>
        </w:rPr>
        <w:t xml:space="preserve"> à la barre des témoins</w:t>
      </w:r>
      <w:r w:rsidR="00AD0413">
        <w:rPr>
          <w:bCs/>
          <w:iCs/>
          <w:color w:val="auto"/>
        </w:rPr>
        <w:t>.</w:t>
      </w:r>
      <w:r w:rsidR="004B1DFF">
        <w:rPr>
          <w:bCs/>
          <w:iCs/>
          <w:color w:val="auto"/>
        </w:rPr>
        <w:t> »</w:t>
      </w:r>
      <w:r w:rsidR="00CA32F5">
        <w:rPr>
          <w:bCs/>
          <w:iCs/>
          <w:color w:val="auto"/>
        </w:rPr>
        <w:t xml:space="preserve"> </w:t>
      </w:r>
    </w:p>
    <w:p w:rsidR="00263148" w:rsidRDefault="0097034E" w:rsidP="00E07FAD">
      <w:pPr>
        <w:pStyle w:val="NormalWeb"/>
        <w:jc w:val="both"/>
        <w:rPr>
          <w:bCs/>
          <w:iCs/>
          <w:lang w:val="fr-FR"/>
        </w:rPr>
      </w:pPr>
      <w:r w:rsidRPr="0097034E">
        <w:rPr>
          <w:b/>
          <w:bCs/>
          <w:iCs/>
          <w:color w:val="auto"/>
        </w:rPr>
        <w:t>Greffier</w:t>
      </w:r>
      <w:r>
        <w:rPr>
          <w:bCs/>
          <w:iCs/>
          <w:color w:val="auto"/>
        </w:rPr>
        <w:t> : « </w:t>
      </w:r>
      <w:r w:rsidR="00E07FAD" w:rsidRPr="00E07FAD">
        <w:rPr>
          <w:bCs/>
          <w:iCs/>
          <w:lang w:val="fr-FR"/>
        </w:rPr>
        <w:t>Veuille</w:t>
      </w:r>
      <w:r w:rsidR="00E07FAD">
        <w:rPr>
          <w:bCs/>
          <w:iCs/>
          <w:lang w:val="fr-FR"/>
        </w:rPr>
        <w:t>z décliner votre nom à la Cour.</w:t>
      </w:r>
      <w:r w:rsidR="00263148">
        <w:rPr>
          <w:bCs/>
          <w:iCs/>
          <w:lang w:val="fr-FR"/>
        </w:rPr>
        <w:t> »</w:t>
      </w:r>
      <w:r w:rsidR="00E07FAD">
        <w:rPr>
          <w:bCs/>
          <w:iCs/>
          <w:lang w:val="fr-FR"/>
        </w:rPr>
        <w:t xml:space="preserve"> </w:t>
      </w:r>
    </w:p>
    <w:p w:rsidR="00263148" w:rsidRDefault="00263148" w:rsidP="00E07FAD">
      <w:pPr>
        <w:pStyle w:val="NormalWeb"/>
        <w:jc w:val="both"/>
        <w:rPr>
          <w:bCs/>
          <w:iCs/>
          <w:lang w:val="fr-FR"/>
        </w:rPr>
      </w:pPr>
      <w:r>
        <w:rPr>
          <w:b/>
          <w:bCs/>
          <w:iCs/>
          <w:lang w:val="fr-FR"/>
        </w:rPr>
        <w:t xml:space="preserve">Stéphane </w:t>
      </w:r>
      <w:proofErr w:type="spellStart"/>
      <w:r>
        <w:rPr>
          <w:b/>
          <w:bCs/>
          <w:iCs/>
          <w:lang w:val="fr-FR"/>
        </w:rPr>
        <w:t>Decroix</w:t>
      </w:r>
      <w:proofErr w:type="spellEnd"/>
      <w:r>
        <w:rPr>
          <w:bCs/>
          <w:iCs/>
          <w:lang w:val="fr-FR"/>
        </w:rPr>
        <w:t> : « </w:t>
      </w:r>
      <w:proofErr w:type="spellStart"/>
      <w:r>
        <w:rPr>
          <w:bCs/>
          <w:iCs/>
          <w:lang w:val="fr-FR"/>
        </w:rPr>
        <w:t>Decroix</w:t>
      </w:r>
      <w:proofErr w:type="spellEnd"/>
      <w:r>
        <w:rPr>
          <w:bCs/>
          <w:iCs/>
          <w:lang w:val="fr-FR"/>
        </w:rPr>
        <w:t xml:space="preserve"> Stéphane »</w:t>
      </w:r>
    </w:p>
    <w:p w:rsidR="00CA32F5" w:rsidRPr="00E07FAD" w:rsidRDefault="00263148" w:rsidP="00E07FAD">
      <w:pPr>
        <w:pStyle w:val="NormalWeb"/>
        <w:jc w:val="both"/>
        <w:rPr>
          <w:bCs/>
          <w:iCs/>
          <w:lang w:val="fr-FR"/>
        </w:rPr>
      </w:pPr>
      <w:r w:rsidRPr="00263148">
        <w:rPr>
          <w:b/>
          <w:bCs/>
          <w:iCs/>
          <w:lang w:val="fr-FR"/>
        </w:rPr>
        <w:t>Greffier</w:t>
      </w:r>
      <w:r>
        <w:rPr>
          <w:bCs/>
          <w:iCs/>
          <w:lang w:val="fr-FR"/>
        </w:rPr>
        <w:t> : « </w:t>
      </w:r>
      <w:r w:rsidR="00CA32F5" w:rsidRPr="00CA32F5">
        <w:rPr>
          <w:bCs/>
          <w:iCs/>
          <w:color w:val="auto"/>
          <w:szCs w:val="28"/>
        </w:rPr>
        <w:t>Levez votre main droite. Affirmez-vous solennellem</w:t>
      </w:r>
      <w:r>
        <w:rPr>
          <w:bCs/>
          <w:iCs/>
          <w:color w:val="auto"/>
          <w:szCs w:val="28"/>
        </w:rPr>
        <w:t xml:space="preserve">ent de dire la vérité, toute la </w:t>
      </w:r>
      <w:r w:rsidR="00CA32F5" w:rsidRPr="00CA32F5">
        <w:rPr>
          <w:bCs/>
          <w:iCs/>
          <w:color w:val="auto"/>
          <w:szCs w:val="28"/>
        </w:rPr>
        <w:t>vérité, rien que la vérité? Dites : Je l’affirme</w:t>
      </w:r>
      <w:r w:rsidR="00AD0413">
        <w:rPr>
          <w:bCs/>
          <w:iCs/>
          <w:color w:val="auto"/>
          <w:szCs w:val="28"/>
        </w:rPr>
        <w:t>.</w:t>
      </w:r>
      <w:r w:rsidR="00CA32F5" w:rsidRPr="00CA32F5">
        <w:rPr>
          <w:bCs/>
          <w:iCs/>
          <w:color w:val="auto"/>
          <w:szCs w:val="28"/>
        </w:rPr>
        <w:t> »</w:t>
      </w: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 xml:space="preserve">Stéphane </w:t>
      </w:r>
      <w:proofErr w:type="spellStart"/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Decroix</w:t>
      </w:r>
      <w:proofErr w:type="spellEnd"/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 xml:space="preserve"> 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: « Je l’affirme. »</w:t>
      </w:r>
    </w:p>
    <w:p w:rsidR="00CA32F5" w:rsidRDefault="00CA32F5" w:rsidP="00CA32F5">
      <w:pPr>
        <w:spacing w:after="0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CA32F5" w:rsidRDefault="00CA32F5" w:rsidP="00CA32F5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Procure</w:t>
      </w:r>
      <w:r w:rsidR="00263148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ur pose ses questions au témoin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</w:t>
      </w:r>
    </w:p>
    <w:p w:rsidR="00991A26" w:rsidRDefault="00991A26" w:rsidP="00CA32F5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</w:p>
    <w:p w:rsidR="00991A26" w:rsidRDefault="00991A26" w:rsidP="009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</w:p>
    <w:p w:rsidR="00991A26" w:rsidRDefault="00991A26" w:rsidP="009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</w:p>
    <w:p w:rsidR="00CA32F5" w:rsidRPr="00CA32F5" w:rsidRDefault="00CA32F5" w:rsidP="00CA32F5">
      <w:pPr>
        <w:spacing w:after="0"/>
        <w:jc w:val="both"/>
        <w:rPr>
          <w:rFonts w:ascii="Times New Roman" w:hAnsi="Times New Roman"/>
          <w:i/>
          <w:sz w:val="24"/>
          <w:u w:val="single"/>
          <w:lang w:val="fr-CA"/>
        </w:rPr>
      </w:pPr>
    </w:p>
    <w:p w:rsidR="00CA32F5" w:rsidRDefault="00CA32F5" w:rsidP="00CA32F5">
      <w:pPr>
        <w:pStyle w:val="Corpsdetexte"/>
        <w:spacing w:before="0" w:beforeAutospacing="0" w:after="0" w:afterAutospacing="0"/>
        <w:jc w:val="both"/>
        <w:rPr>
          <w:color w:val="auto"/>
        </w:rPr>
      </w:pPr>
      <w:r w:rsidRPr="00CA32F5">
        <w:rPr>
          <w:b/>
          <w:color w:val="auto"/>
        </w:rPr>
        <w:t>Couronne</w:t>
      </w:r>
      <w:r w:rsidR="00263148">
        <w:rPr>
          <w:color w:val="auto"/>
        </w:rPr>
        <w:t xml:space="preserve"> </w:t>
      </w:r>
      <w:r w:rsidRPr="00CA32F5">
        <w:rPr>
          <w:color w:val="auto"/>
        </w:rPr>
        <w:t>: «  Je n’ai plus de question pour le témoin, M. le juge ».</w:t>
      </w:r>
    </w:p>
    <w:p w:rsidR="00263148" w:rsidRDefault="00263148" w:rsidP="00CA32F5">
      <w:pPr>
        <w:pStyle w:val="Corpsdetexte"/>
        <w:spacing w:before="0" w:beforeAutospacing="0" w:after="0" w:afterAutospacing="0"/>
        <w:jc w:val="both"/>
        <w:rPr>
          <w:color w:val="auto"/>
        </w:rPr>
      </w:pPr>
    </w:p>
    <w:p w:rsidR="00263148" w:rsidRPr="005F6F17" w:rsidRDefault="00263148" w:rsidP="00CA32F5">
      <w:pPr>
        <w:pStyle w:val="Corpsdetexte"/>
        <w:spacing w:before="0" w:beforeAutospacing="0" w:after="0" w:afterAutospacing="0"/>
        <w:jc w:val="both"/>
        <w:rPr>
          <w:color w:val="auto"/>
        </w:rPr>
      </w:pPr>
      <w:r w:rsidRPr="005F6F17">
        <w:rPr>
          <w:b/>
          <w:color w:val="auto"/>
        </w:rPr>
        <w:t>Juge</w:t>
      </w:r>
      <w:r>
        <w:rPr>
          <w:color w:val="auto"/>
        </w:rPr>
        <w:t xml:space="preserve"> : </w:t>
      </w:r>
      <w:r w:rsidR="005F6F17">
        <w:rPr>
          <w:color w:val="auto"/>
        </w:rPr>
        <w:t>« </w:t>
      </w:r>
      <w:r>
        <w:rPr>
          <w:color w:val="auto"/>
        </w:rPr>
        <w:t xml:space="preserve">Maître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 w:rsidRPr="005F6F17">
        <w:rPr>
          <w:color w:val="auto"/>
        </w:rPr>
        <w:t>, avez-vous des questions pour ce témoin?</w:t>
      </w:r>
    </w:p>
    <w:p w:rsidR="00CA32F5" w:rsidRPr="00CA32F5" w:rsidRDefault="00CA32F5" w:rsidP="00CA32F5">
      <w:pPr>
        <w:pStyle w:val="Corpsdetexte"/>
        <w:spacing w:before="0" w:beforeAutospacing="0" w:after="0" w:afterAutospacing="0"/>
        <w:jc w:val="both"/>
        <w:rPr>
          <w:b/>
          <w:bCs w:val="0"/>
          <w:iCs w:val="0"/>
          <w:color w:val="auto"/>
          <w:szCs w:val="24"/>
        </w:rPr>
      </w:pPr>
    </w:p>
    <w:p w:rsidR="00CA32F5" w:rsidRDefault="005F6F17" w:rsidP="00CA32F5">
      <w:pPr>
        <w:pStyle w:val="Corpsdetexte"/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  <w:r>
        <w:rPr>
          <w:b/>
          <w:bCs w:val="0"/>
          <w:iCs w:val="0"/>
          <w:color w:val="auto"/>
          <w:szCs w:val="24"/>
        </w:rPr>
        <w:t>D</w:t>
      </w:r>
      <w:r w:rsidR="00CA32F5" w:rsidRPr="00CA32F5">
        <w:rPr>
          <w:b/>
          <w:bCs w:val="0"/>
          <w:iCs w:val="0"/>
          <w:color w:val="auto"/>
          <w:szCs w:val="24"/>
        </w:rPr>
        <w:t>éfense</w:t>
      </w:r>
      <w:r>
        <w:rPr>
          <w:bCs w:val="0"/>
          <w:iCs w:val="0"/>
          <w:color w:val="auto"/>
          <w:szCs w:val="24"/>
        </w:rPr>
        <w:t xml:space="preserve"> : Oui, certainement M. le juge  (et </w:t>
      </w:r>
      <w:r w:rsidR="001D6A17">
        <w:rPr>
          <w:bCs w:val="0"/>
          <w:iCs w:val="0"/>
          <w:color w:val="auto"/>
          <w:szCs w:val="24"/>
        </w:rPr>
        <w:t xml:space="preserve">il </w:t>
      </w:r>
      <w:r>
        <w:rPr>
          <w:bCs w:val="0"/>
          <w:iCs w:val="0"/>
          <w:color w:val="auto"/>
          <w:szCs w:val="24"/>
        </w:rPr>
        <w:t>pose ses questions au témoin)</w:t>
      </w:r>
      <w:r w:rsidR="00CA32F5" w:rsidRPr="00CA32F5">
        <w:rPr>
          <w:bCs w:val="0"/>
          <w:iCs w:val="0"/>
          <w:color w:val="auto"/>
          <w:szCs w:val="24"/>
        </w:rPr>
        <w:t xml:space="preserve"> </w:t>
      </w:r>
    </w:p>
    <w:p w:rsidR="00991A26" w:rsidRDefault="00991A26" w:rsidP="00CA32F5">
      <w:pPr>
        <w:pStyle w:val="Corpsdetexte"/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</w:p>
    <w:p w:rsidR="00991A26" w:rsidRDefault="00991A26" w:rsidP="00991A2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</w:p>
    <w:p w:rsidR="00991A26" w:rsidRPr="00CA32F5" w:rsidRDefault="00991A26" w:rsidP="00991A2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</w:p>
    <w:p w:rsidR="005F6F17" w:rsidRDefault="005F6F17" w:rsidP="00CA32F5">
      <w:pPr>
        <w:pStyle w:val="Corpsdetexte"/>
        <w:spacing w:before="0" w:beforeAutospacing="0" w:after="0" w:afterAutospacing="0"/>
        <w:jc w:val="both"/>
        <w:rPr>
          <w:b/>
          <w:bCs w:val="0"/>
          <w:iCs w:val="0"/>
          <w:color w:val="auto"/>
          <w:szCs w:val="24"/>
        </w:rPr>
      </w:pPr>
    </w:p>
    <w:p w:rsidR="00CA32F5" w:rsidRPr="00CA32F5" w:rsidRDefault="005F6F17" w:rsidP="00CA32F5">
      <w:pPr>
        <w:pStyle w:val="Corpsdetexte"/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  <w:r>
        <w:rPr>
          <w:b/>
          <w:bCs w:val="0"/>
          <w:iCs w:val="0"/>
          <w:color w:val="auto"/>
          <w:szCs w:val="24"/>
        </w:rPr>
        <w:t>D</w:t>
      </w:r>
      <w:r w:rsidR="00CA32F5" w:rsidRPr="00CA32F5">
        <w:rPr>
          <w:b/>
          <w:bCs w:val="0"/>
          <w:iCs w:val="0"/>
          <w:color w:val="auto"/>
          <w:szCs w:val="24"/>
        </w:rPr>
        <w:t>éfense</w:t>
      </w:r>
      <w:r w:rsidR="00CA32F5" w:rsidRPr="00CA32F5">
        <w:rPr>
          <w:bCs w:val="0"/>
          <w:iCs w:val="0"/>
          <w:color w:val="auto"/>
          <w:szCs w:val="24"/>
        </w:rPr>
        <w:t> : « Je n’ai plus de question M. le juge.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Juge 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: « Merci, la Couronne peut maintenant appeler un autre témoin</w:t>
      </w:r>
      <w:r w:rsidR="00AD0413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.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»</w:t>
      </w:r>
    </w:p>
    <w:p w:rsidR="00CA32F5" w:rsidRDefault="00CA32F5" w:rsidP="00CA32F5">
      <w:pPr>
        <w:pStyle w:val="NormalWeb"/>
        <w:spacing w:before="0" w:beforeAutospacing="0" w:after="0" w:afterAutospacing="0"/>
        <w:jc w:val="both"/>
        <w:rPr>
          <w:b/>
          <w:iCs/>
          <w:color w:val="auto"/>
          <w:szCs w:val="28"/>
        </w:rPr>
      </w:pPr>
    </w:p>
    <w:p w:rsidR="00AB163C" w:rsidRDefault="00AB163C" w:rsidP="00CA32F5">
      <w:pPr>
        <w:pStyle w:val="NormalWeb"/>
        <w:spacing w:before="0" w:beforeAutospacing="0" w:after="0" w:afterAutospacing="0"/>
        <w:jc w:val="both"/>
        <w:rPr>
          <w:bCs/>
          <w:iCs/>
          <w:color w:val="auto"/>
          <w:szCs w:val="28"/>
        </w:rPr>
      </w:pPr>
      <w:r>
        <w:rPr>
          <w:b/>
          <w:iCs/>
          <w:color w:val="auto"/>
          <w:szCs w:val="28"/>
        </w:rPr>
        <w:t xml:space="preserve">Couronne </w:t>
      </w:r>
      <w:r w:rsidR="00CA32F5" w:rsidRPr="00CA32F5">
        <w:rPr>
          <w:iCs/>
          <w:color w:val="auto"/>
          <w:szCs w:val="28"/>
        </w:rPr>
        <w:t>:</w:t>
      </w:r>
      <w:r w:rsidR="00CA32F5" w:rsidRPr="00CA32F5">
        <w:rPr>
          <w:bCs/>
          <w:iCs/>
          <w:color w:val="auto"/>
          <w:szCs w:val="28"/>
        </w:rPr>
        <w:t xml:space="preserve"> « La Couronne a</w:t>
      </w:r>
      <w:r>
        <w:rPr>
          <w:bCs/>
          <w:iCs/>
          <w:color w:val="auto"/>
          <w:szCs w:val="28"/>
        </w:rPr>
        <w:t>ppelle Monsieur Gregory Walker. »</w:t>
      </w:r>
    </w:p>
    <w:p w:rsidR="00AB163C" w:rsidRDefault="00AB163C" w:rsidP="00CA32F5">
      <w:pPr>
        <w:pStyle w:val="NormalWeb"/>
        <w:spacing w:before="0" w:beforeAutospacing="0" w:after="0" w:afterAutospacing="0"/>
        <w:jc w:val="both"/>
        <w:rPr>
          <w:bCs/>
          <w:iCs/>
          <w:color w:val="auto"/>
          <w:szCs w:val="28"/>
        </w:rPr>
      </w:pPr>
    </w:p>
    <w:p w:rsidR="00263148" w:rsidRDefault="00263148" w:rsidP="00263148">
      <w:pPr>
        <w:pStyle w:val="NormalWeb"/>
        <w:spacing w:before="0" w:beforeAutospacing="0" w:after="0" w:afterAutospacing="0"/>
        <w:jc w:val="both"/>
        <w:rPr>
          <w:bCs/>
          <w:iCs/>
          <w:color w:val="auto"/>
          <w:szCs w:val="28"/>
          <w:lang w:val="fr-FR"/>
        </w:rPr>
      </w:pPr>
      <w:r w:rsidRPr="00263148">
        <w:rPr>
          <w:b/>
          <w:bCs/>
          <w:iCs/>
          <w:color w:val="auto"/>
          <w:szCs w:val="28"/>
        </w:rPr>
        <w:t>Greffier</w:t>
      </w:r>
      <w:r w:rsidRPr="00263148">
        <w:rPr>
          <w:bCs/>
          <w:iCs/>
          <w:color w:val="auto"/>
          <w:szCs w:val="28"/>
        </w:rPr>
        <w:t> : « </w:t>
      </w:r>
      <w:r w:rsidRPr="00263148">
        <w:rPr>
          <w:bCs/>
          <w:iCs/>
          <w:color w:val="auto"/>
          <w:szCs w:val="28"/>
          <w:lang w:val="fr-FR"/>
        </w:rPr>
        <w:t>Veuillez décliner votre nom à la Cour. »</w:t>
      </w:r>
    </w:p>
    <w:p w:rsidR="00263148" w:rsidRDefault="00263148" w:rsidP="00263148">
      <w:pPr>
        <w:pStyle w:val="NormalWeb"/>
        <w:spacing w:before="0" w:beforeAutospacing="0" w:after="0" w:afterAutospacing="0"/>
        <w:jc w:val="both"/>
        <w:rPr>
          <w:bCs/>
          <w:iCs/>
          <w:color w:val="auto"/>
          <w:szCs w:val="28"/>
          <w:lang w:val="fr-FR"/>
        </w:rPr>
      </w:pPr>
    </w:p>
    <w:p w:rsidR="00263148" w:rsidRPr="00263148" w:rsidRDefault="00263148" w:rsidP="00263148">
      <w:pPr>
        <w:pStyle w:val="NormalWeb"/>
        <w:spacing w:before="0" w:beforeAutospacing="0" w:after="0" w:afterAutospacing="0"/>
        <w:jc w:val="both"/>
        <w:rPr>
          <w:bCs/>
          <w:iCs/>
          <w:color w:val="auto"/>
          <w:szCs w:val="28"/>
          <w:lang w:val="en-CA"/>
        </w:rPr>
      </w:pPr>
      <w:r w:rsidRPr="00263148">
        <w:rPr>
          <w:b/>
          <w:bCs/>
          <w:iCs/>
          <w:color w:val="auto"/>
          <w:szCs w:val="28"/>
          <w:lang w:val="en-CA"/>
        </w:rPr>
        <w:t xml:space="preserve">Gregory </w:t>
      </w:r>
      <w:proofErr w:type="gramStart"/>
      <w:r w:rsidRPr="00263148">
        <w:rPr>
          <w:b/>
          <w:bCs/>
          <w:iCs/>
          <w:color w:val="auto"/>
          <w:szCs w:val="28"/>
          <w:lang w:val="en-CA"/>
        </w:rPr>
        <w:t>Walker</w:t>
      </w:r>
      <w:r w:rsidRPr="00263148">
        <w:rPr>
          <w:bCs/>
          <w:iCs/>
          <w:color w:val="auto"/>
          <w:szCs w:val="28"/>
          <w:lang w:val="en-CA"/>
        </w:rPr>
        <w:t> :</w:t>
      </w:r>
      <w:proofErr w:type="gramEnd"/>
      <w:r w:rsidRPr="00263148">
        <w:rPr>
          <w:bCs/>
          <w:iCs/>
          <w:color w:val="auto"/>
          <w:szCs w:val="28"/>
          <w:lang w:val="en-CA"/>
        </w:rPr>
        <w:t xml:space="preserve"> </w:t>
      </w:r>
      <w:r w:rsidR="005F6F17">
        <w:rPr>
          <w:bCs/>
          <w:iCs/>
          <w:color w:val="auto"/>
          <w:szCs w:val="28"/>
          <w:lang w:val="en-CA"/>
        </w:rPr>
        <w:t xml:space="preserve">  </w:t>
      </w:r>
      <w:r w:rsidR="005F6F17" w:rsidRPr="005F6F17">
        <w:rPr>
          <w:bCs/>
          <w:iCs/>
          <w:color w:val="auto"/>
          <w:szCs w:val="28"/>
          <w:lang w:val="en-CA"/>
        </w:rPr>
        <w:t>« </w:t>
      </w:r>
      <w:r w:rsidRPr="00263148">
        <w:rPr>
          <w:bCs/>
          <w:iCs/>
          <w:color w:val="auto"/>
          <w:szCs w:val="28"/>
          <w:lang w:val="en-CA"/>
        </w:rPr>
        <w:t>Walker Gregory »</w:t>
      </w:r>
    </w:p>
    <w:p w:rsidR="00263148" w:rsidRDefault="00263148" w:rsidP="00263148">
      <w:pPr>
        <w:pStyle w:val="NormalWeb"/>
        <w:spacing w:before="0" w:beforeAutospacing="0" w:after="0" w:afterAutospacing="0"/>
        <w:jc w:val="both"/>
        <w:rPr>
          <w:bCs/>
          <w:iCs/>
          <w:color w:val="auto"/>
          <w:szCs w:val="28"/>
          <w:lang w:val="en-CA"/>
        </w:rPr>
      </w:pPr>
    </w:p>
    <w:p w:rsidR="00CA32F5" w:rsidRPr="00CA32F5" w:rsidRDefault="00263148" w:rsidP="00263148">
      <w:pPr>
        <w:pStyle w:val="NormalWeb"/>
        <w:spacing w:before="0" w:beforeAutospacing="0" w:after="0" w:afterAutospacing="0"/>
        <w:jc w:val="both"/>
        <w:rPr>
          <w:bCs/>
          <w:iCs/>
          <w:color w:val="auto"/>
          <w:szCs w:val="28"/>
        </w:rPr>
      </w:pPr>
      <w:proofErr w:type="spellStart"/>
      <w:proofErr w:type="gramStart"/>
      <w:r w:rsidRPr="002E192D">
        <w:rPr>
          <w:b/>
          <w:bCs/>
          <w:iCs/>
          <w:color w:val="auto"/>
          <w:szCs w:val="28"/>
          <w:lang w:val="en-CA"/>
        </w:rPr>
        <w:lastRenderedPageBreak/>
        <w:t>Greffier</w:t>
      </w:r>
      <w:proofErr w:type="spellEnd"/>
      <w:r w:rsidRPr="002E192D">
        <w:rPr>
          <w:b/>
          <w:bCs/>
          <w:iCs/>
          <w:color w:val="auto"/>
          <w:szCs w:val="28"/>
          <w:lang w:val="en-CA"/>
        </w:rPr>
        <w:t xml:space="preserve"> </w:t>
      </w:r>
      <w:r w:rsidRPr="002E192D">
        <w:rPr>
          <w:bCs/>
          <w:iCs/>
          <w:color w:val="auto"/>
          <w:szCs w:val="28"/>
          <w:lang w:val="en-CA"/>
        </w:rPr>
        <w:t>:</w:t>
      </w:r>
      <w:proofErr w:type="gramEnd"/>
      <w:r w:rsidRPr="002E192D">
        <w:rPr>
          <w:bCs/>
          <w:iCs/>
          <w:color w:val="auto"/>
          <w:szCs w:val="28"/>
          <w:lang w:val="en-CA"/>
        </w:rPr>
        <w:t xml:space="preserve"> </w:t>
      </w:r>
      <w:r w:rsidR="00AB163C" w:rsidRPr="002E192D">
        <w:rPr>
          <w:bCs/>
          <w:iCs/>
          <w:color w:val="auto"/>
          <w:szCs w:val="28"/>
          <w:lang w:val="en-CA"/>
        </w:rPr>
        <w:t>« </w:t>
      </w:r>
      <w:proofErr w:type="spellStart"/>
      <w:r w:rsidR="00CA32F5" w:rsidRPr="002E192D">
        <w:rPr>
          <w:bCs/>
          <w:iCs/>
          <w:color w:val="auto"/>
          <w:szCs w:val="28"/>
          <w:lang w:val="en-CA"/>
        </w:rPr>
        <w:t>Levez</w:t>
      </w:r>
      <w:proofErr w:type="spellEnd"/>
      <w:r w:rsidR="00CA32F5" w:rsidRPr="002E192D">
        <w:rPr>
          <w:bCs/>
          <w:iCs/>
          <w:color w:val="auto"/>
          <w:szCs w:val="28"/>
          <w:lang w:val="en-CA"/>
        </w:rPr>
        <w:t xml:space="preserve"> </w:t>
      </w:r>
      <w:proofErr w:type="spellStart"/>
      <w:r w:rsidR="00CA32F5" w:rsidRPr="002E192D">
        <w:rPr>
          <w:bCs/>
          <w:iCs/>
          <w:color w:val="auto"/>
          <w:szCs w:val="28"/>
          <w:lang w:val="en-CA"/>
        </w:rPr>
        <w:t>votre</w:t>
      </w:r>
      <w:proofErr w:type="spellEnd"/>
      <w:r w:rsidR="00CA32F5" w:rsidRPr="002E192D">
        <w:rPr>
          <w:bCs/>
          <w:iCs/>
          <w:color w:val="auto"/>
          <w:szCs w:val="28"/>
          <w:lang w:val="en-CA"/>
        </w:rPr>
        <w:t xml:space="preserve"> main </w:t>
      </w:r>
      <w:proofErr w:type="spellStart"/>
      <w:r w:rsidR="00CA32F5" w:rsidRPr="002E192D">
        <w:rPr>
          <w:bCs/>
          <w:iCs/>
          <w:color w:val="auto"/>
          <w:szCs w:val="28"/>
          <w:lang w:val="en-CA"/>
        </w:rPr>
        <w:t>droite</w:t>
      </w:r>
      <w:proofErr w:type="spellEnd"/>
      <w:r w:rsidR="00CA32F5" w:rsidRPr="002E192D">
        <w:rPr>
          <w:bCs/>
          <w:iCs/>
          <w:color w:val="auto"/>
          <w:szCs w:val="28"/>
          <w:lang w:val="en-CA"/>
        </w:rPr>
        <w:t xml:space="preserve">. </w:t>
      </w:r>
      <w:r w:rsidR="00CA32F5" w:rsidRPr="00CA32F5">
        <w:rPr>
          <w:bCs/>
          <w:iCs/>
          <w:color w:val="auto"/>
          <w:szCs w:val="28"/>
        </w:rPr>
        <w:t>Affirmez-vous solennellement de dire la vérité, toute la vérité, rien que la vérité? Dites : Je l’affirme</w:t>
      </w:r>
      <w:r w:rsidR="00AD0413">
        <w:rPr>
          <w:bCs/>
          <w:iCs/>
          <w:color w:val="auto"/>
          <w:szCs w:val="28"/>
        </w:rPr>
        <w:t>.</w:t>
      </w:r>
      <w:r w:rsidR="00CA32F5" w:rsidRPr="00CA32F5">
        <w:rPr>
          <w:bCs/>
          <w:iCs/>
          <w:color w:val="auto"/>
          <w:szCs w:val="28"/>
        </w:rPr>
        <w:t>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fr-CA"/>
        </w:rPr>
      </w:pP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fr-CA" w:eastAsia="fr-CA"/>
        </w:rPr>
      </w:pPr>
      <w:r w:rsidRPr="00CA32F5">
        <w:rPr>
          <w:rFonts w:ascii="Times New Roman" w:hAnsi="Times New Roman"/>
          <w:b/>
          <w:bCs/>
          <w:iCs/>
          <w:sz w:val="24"/>
          <w:szCs w:val="24"/>
          <w:lang w:val="fr-CA"/>
        </w:rPr>
        <w:t>Gregory Walker</w:t>
      </w:r>
      <w:r w:rsidRPr="00CA32F5">
        <w:rPr>
          <w:rFonts w:ascii="Times New Roman" w:hAnsi="Times New Roman"/>
          <w:bCs/>
          <w:iCs/>
          <w:sz w:val="24"/>
          <w:szCs w:val="24"/>
          <w:lang w:val="fr-CA"/>
        </w:rPr>
        <w:t> </w:t>
      </w:r>
      <w:r w:rsidR="00AD0413">
        <w:rPr>
          <w:rFonts w:ascii="Times New Roman" w:eastAsia="Times New Roman" w:hAnsi="Times New Roman"/>
          <w:bCs/>
          <w:iCs/>
          <w:sz w:val="24"/>
          <w:szCs w:val="24"/>
          <w:lang w:val="fr-CA" w:eastAsia="fr-CA"/>
        </w:rPr>
        <w:t>: « Je l’affirme.</w:t>
      </w:r>
      <w:r w:rsidRPr="00CA32F5">
        <w:rPr>
          <w:rFonts w:ascii="Times New Roman" w:eastAsia="Times New Roman" w:hAnsi="Times New Roman"/>
          <w:bCs/>
          <w:iCs/>
          <w:sz w:val="24"/>
          <w:szCs w:val="24"/>
          <w:lang w:val="fr-CA" w:eastAsia="fr-CA"/>
        </w:rPr>
        <w:t> »</w:t>
      </w: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Procureur pose ses questions au témoin.</w:t>
      </w:r>
    </w:p>
    <w:p w:rsidR="00991A26" w:rsidRDefault="00991A26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991A26" w:rsidRDefault="00991A26" w:rsidP="009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5F6F17" w:rsidRDefault="005F6F17" w:rsidP="009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991A26" w:rsidRDefault="00991A26" w:rsidP="00CA32F5">
      <w:pPr>
        <w:pStyle w:val="Corpsdetexte"/>
        <w:spacing w:before="0" w:beforeAutospacing="0" w:after="0" w:afterAutospacing="0"/>
        <w:jc w:val="both"/>
        <w:rPr>
          <w:b/>
          <w:bCs w:val="0"/>
          <w:color w:val="auto"/>
        </w:rPr>
      </w:pPr>
    </w:p>
    <w:p w:rsidR="00CA32F5" w:rsidRDefault="00CA32F5" w:rsidP="00CA32F5">
      <w:pPr>
        <w:pStyle w:val="Corpsdetexte"/>
        <w:spacing w:before="0" w:beforeAutospacing="0" w:after="0" w:afterAutospacing="0"/>
        <w:jc w:val="both"/>
        <w:rPr>
          <w:color w:val="auto"/>
        </w:rPr>
      </w:pPr>
      <w:r w:rsidRPr="00CA32F5">
        <w:rPr>
          <w:b/>
          <w:bCs w:val="0"/>
          <w:color w:val="auto"/>
        </w:rPr>
        <w:t>Procureur </w:t>
      </w:r>
      <w:r w:rsidRPr="00CA32F5">
        <w:rPr>
          <w:color w:val="auto"/>
        </w:rPr>
        <w:t xml:space="preserve">: «  Je n’ai plus de question pour le témoin, M. </w:t>
      </w:r>
      <w:r w:rsidR="00AD0413">
        <w:rPr>
          <w:color w:val="auto"/>
        </w:rPr>
        <w:t>le juge. »</w:t>
      </w:r>
    </w:p>
    <w:p w:rsidR="00CA32F5" w:rsidRPr="005F6F17" w:rsidRDefault="005F6F17" w:rsidP="005F6F17">
      <w:pPr>
        <w:pStyle w:val="Corpsdetexte"/>
      </w:pPr>
      <w:r w:rsidRPr="005F6F17">
        <w:rPr>
          <w:b/>
        </w:rPr>
        <w:t>Juge</w:t>
      </w:r>
      <w:r w:rsidRPr="005F6F17">
        <w:t xml:space="preserve"> : « Maître </w:t>
      </w:r>
      <w:r w:rsidRPr="005F6F17">
        <w:rPr>
          <w:u w:val="single"/>
        </w:rPr>
        <w:tab/>
      </w:r>
      <w:r w:rsidRPr="005F6F17">
        <w:rPr>
          <w:u w:val="single"/>
        </w:rPr>
        <w:tab/>
      </w:r>
      <w:r w:rsidRPr="005F6F17">
        <w:rPr>
          <w:u w:val="single"/>
        </w:rPr>
        <w:tab/>
      </w:r>
      <w:r w:rsidRPr="005F6F17">
        <w:rPr>
          <w:u w:val="single"/>
        </w:rPr>
        <w:tab/>
      </w:r>
      <w:r w:rsidRPr="005F6F17">
        <w:t>, avez-vous des questions pour ce témoin?</w:t>
      </w:r>
    </w:p>
    <w:p w:rsidR="00CA32F5" w:rsidRDefault="00CA32F5" w:rsidP="00CA32F5">
      <w:pPr>
        <w:pStyle w:val="Corpsdetexte"/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  <w:r w:rsidRPr="00CA32F5">
        <w:rPr>
          <w:b/>
          <w:bCs w:val="0"/>
          <w:iCs w:val="0"/>
          <w:color w:val="auto"/>
          <w:szCs w:val="24"/>
        </w:rPr>
        <w:t>L’avocat de la défense</w:t>
      </w:r>
      <w:r w:rsidRPr="00CA32F5">
        <w:rPr>
          <w:bCs w:val="0"/>
          <w:iCs w:val="0"/>
          <w:color w:val="auto"/>
          <w:szCs w:val="24"/>
        </w:rPr>
        <w:t xml:space="preserve"> se lève et pose des questions au témoin. </w:t>
      </w:r>
    </w:p>
    <w:p w:rsidR="00991A26" w:rsidRDefault="00991A26" w:rsidP="00CA32F5">
      <w:pPr>
        <w:pStyle w:val="Corpsdetexte"/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</w:p>
    <w:p w:rsidR="00991A26" w:rsidRDefault="00991A26" w:rsidP="00991A2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</w:p>
    <w:p w:rsidR="00991A26" w:rsidRDefault="00991A26" w:rsidP="00991A2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</w:p>
    <w:p w:rsidR="00991A26" w:rsidRDefault="00991A26" w:rsidP="00991A2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</w:p>
    <w:p w:rsidR="00991A26" w:rsidRDefault="00991A26" w:rsidP="00CA32F5">
      <w:pPr>
        <w:pStyle w:val="Corpsdetexte"/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</w:p>
    <w:p w:rsidR="00CA32F5" w:rsidRPr="00CA32F5" w:rsidRDefault="00CA32F5" w:rsidP="00CA32F5">
      <w:pPr>
        <w:pStyle w:val="Corpsdetexte"/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  <w:r w:rsidRPr="00CA32F5">
        <w:rPr>
          <w:b/>
          <w:bCs w:val="0"/>
          <w:iCs w:val="0"/>
          <w:color w:val="auto"/>
          <w:szCs w:val="24"/>
        </w:rPr>
        <w:t>L’avocat de la défense</w:t>
      </w:r>
      <w:r w:rsidRPr="00CA32F5">
        <w:rPr>
          <w:bCs w:val="0"/>
          <w:iCs w:val="0"/>
          <w:color w:val="auto"/>
          <w:szCs w:val="24"/>
        </w:rPr>
        <w:t> : « Je n’ai plus de question M. le juge.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AB163C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 xml:space="preserve">Juge </w:t>
      </w:r>
      <w:r w:rsidRP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:</w:t>
      </w: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 xml:space="preserve"> </w:t>
      </w:r>
      <w:r w:rsidRP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 xml:space="preserve">(au témoin) « </w:t>
      </w:r>
      <w:r w:rsidR="002C3FE1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Merci, vous pouvez vous retirer. »</w:t>
      </w:r>
      <w:r w:rsidRP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 xml:space="preserve"> </w:t>
      </w:r>
    </w:p>
    <w:p w:rsidR="00AB163C" w:rsidRDefault="00AB163C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</w:p>
    <w:p w:rsidR="00AB163C" w:rsidRDefault="00AB163C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  <w:r w:rsidRPr="00AB163C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Couronne </w:t>
      </w:r>
      <w:r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: « </w:t>
      </w:r>
      <w:r w:rsidR="002C3FE1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 xml:space="preserve"> La C</w:t>
      </w:r>
      <w:r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ouronne a terminé la présentation de sa preuve, M. le juge. »</w:t>
      </w:r>
    </w:p>
    <w:p w:rsidR="00AB163C" w:rsidRDefault="00AB163C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</w:p>
    <w:p w:rsidR="00A80711" w:rsidRDefault="00AB163C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  <w:r w:rsidRPr="002C3FE1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Juge</w:t>
      </w:r>
      <w:r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 : « L</w:t>
      </w:r>
      <w:r w:rsidR="00CA32F5" w:rsidRP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 xml:space="preserve">a défense </w:t>
      </w:r>
      <w:r w:rsidR="005F6F17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dés</w:t>
      </w:r>
      <w:r w:rsidR="00A80711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ire-t-elle présenté un exposé sommaire? »</w:t>
      </w:r>
    </w:p>
    <w:p w:rsidR="00A80711" w:rsidRDefault="00A80711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</w:p>
    <w:p w:rsidR="00A80711" w:rsidRPr="00A80711" w:rsidRDefault="00A80711" w:rsidP="00CA32F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8"/>
          <w:lang w:val="fr-CA" w:eastAsia="fr-CA"/>
        </w:rPr>
      </w:pPr>
      <w:r w:rsidRPr="00A80711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Défense</w:t>
      </w:r>
      <w:r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 :</w:t>
      </w:r>
      <w:r w:rsidRPr="00A80711">
        <w:rPr>
          <w:rFonts w:ascii="Times New Roman" w:eastAsia="Times New Roman" w:hAnsi="Times New Roman"/>
          <w:bCs/>
          <w:i/>
          <w:iCs/>
          <w:sz w:val="24"/>
          <w:szCs w:val="28"/>
          <w:lang w:val="fr-CA" w:eastAsia="fr-CA"/>
        </w:rPr>
        <w:t xml:space="preserve"> Exposé initial – présente sa version des faits (théorie de la cause).</w:t>
      </w:r>
      <w:r w:rsidRPr="00A80711">
        <w:rPr>
          <w:rFonts w:ascii="Times New Roman" w:eastAsia="Times New Roman" w:hAnsi="Times New Roman"/>
          <w:bCs/>
          <w:i/>
          <w:iCs/>
          <w:sz w:val="24"/>
          <w:szCs w:val="28"/>
          <w:lang w:val="fr-CA" w:eastAsia="fr-CA"/>
        </w:rPr>
        <w:tab/>
      </w:r>
    </w:p>
    <w:p w:rsidR="00A80711" w:rsidRPr="00A80711" w:rsidRDefault="00A80711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A80711" w:rsidRDefault="00A80711" w:rsidP="00A8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  <w:r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 xml:space="preserve">Oui, M. le juge, </w:t>
      </w:r>
    </w:p>
    <w:p w:rsidR="00A80711" w:rsidRDefault="00A80711" w:rsidP="00A8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</w:p>
    <w:p w:rsidR="00A80711" w:rsidRDefault="00A80711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</w:p>
    <w:p w:rsidR="00CA32F5" w:rsidRPr="00CA32F5" w:rsidRDefault="00A80711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  <w:r w:rsidRPr="00A80711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Juge</w:t>
      </w:r>
      <w:r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 xml:space="preserve"> : Merci, la défense </w:t>
      </w:r>
      <w:r w:rsidR="00CA32F5" w:rsidRP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 xml:space="preserve">peut maintenant appeler un </w:t>
      </w:r>
      <w:r w:rsid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témoin</w:t>
      </w:r>
      <w:r w:rsidR="00AD0413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.</w:t>
      </w:r>
      <w:r w:rsid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AB163C" w:rsidRDefault="00AB163C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  <w:r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Défense</w:t>
      </w:r>
      <w:r w:rsidR="00CA32F5"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 </w:t>
      </w:r>
      <w:r w:rsidR="00CA32F5" w:rsidRP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:</w:t>
      </w:r>
      <w:r w:rsidR="00CA32F5"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 xml:space="preserve"> </w:t>
      </w:r>
      <w:r w:rsidR="00CA32F5" w:rsidRP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« La défense appelle Madame Juliett</w:t>
      </w:r>
      <w:r w:rsid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e Simard à la barre des témoins.</w:t>
      </w:r>
      <w:r w:rsidR="00263148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 »</w:t>
      </w:r>
      <w:r w:rsid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 xml:space="preserve"> </w:t>
      </w:r>
    </w:p>
    <w:p w:rsidR="00AB163C" w:rsidRDefault="00AB163C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</w:p>
    <w:p w:rsidR="00263148" w:rsidRDefault="00AB163C" w:rsidP="00263148">
      <w:pPr>
        <w:rPr>
          <w:rFonts w:ascii="Times New Roman" w:hAnsi="Times New Roman"/>
          <w:bCs/>
          <w:iCs/>
          <w:sz w:val="24"/>
          <w:szCs w:val="24"/>
          <w:lang w:val="fr-FR"/>
        </w:rPr>
      </w:pPr>
      <w:r w:rsidRPr="00AB163C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Greffier</w:t>
      </w:r>
      <w:r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 xml:space="preserve"> : </w:t>
      </w:r>
      <w:r w:rsidR="00263148" w:rsidRPr="00263148">
        <w:rPr>
          <w:rFonts w:ascii="Times New Roman" w:hAnsi="Times New Roman"/>
          <w:bCs/>
          <w:iCs/>
          <w:sz w:val="24"/>
          <w:szCs w:val="24"/>
          <w:lang w:val="fr-FR"/>
        </w:rPr>
        <w:t xml:space="preserve">« Veuillez décliner votre nom à la Cour. » </w:t>
      </w:r>
    </w:p>
    <w:p w:rsidR="00263148" w:rsidRPr="005F6F17" w:rsidRDefault="00263148" w:rsidP="00263148">
      <w:pPr>
        <w:rPr>
          <w:rFonts w:ascii="Times New Roman" w:hAnsi="Times New Roman"/>
          <w:bCs/>
          <w:iCs/>
          <w:sz w:val="24"/>
          <w:szCs w:val="24"/>
          <w:lang w:val="fr-FR"/>
        </w:rPr>
      </w:pPr>
      <w:r w:rsidRPr="00263148">
        <w:rPr>
          <w:rFonts w:ascii="Times New Roman" w:hAnsi="Times New Roman"/>
          <w:b/>
          <w:bCs/>
          <w:iCs/>
          <w:sz w:val="24"/>
          <w:szCs w:val="24"/>
          <w:lang w:val="fr-CA"/>
        </w:rPr>
        <w:t>Juliette Simard</w:t>
      </w:r>
      <w:r>
        <w:rPr>
          <w:rFonts w:ascii="Times New Roman" w:hAnsi="Times New Roman"/>
          <w:b/>
          <w:bCs/>
          <w:iCs/>
          <w:sz w:val="24"/>
          <w:szCs w:val="24"/>
          <w:lang w:val="fr-CA"/>
        </w:rPr>
        <w:t xml:space="preserve"> : </w:t>
      </w:r>
      <w:r w:rsidRPr="005F6F17">
        <w:rPr>
          <w:rFonts w:ascii="Times New Roman" w:hAnsi="Times New Roman"/>
          <w:bCs/>
          <w:iCs/>
          <w:sz w:val="24"/>
          <w:szCs w:val="24"/>
          <w:lang w:val="fr-CA"/>
        </w:rPr>
        <w:t>« Simard Juliette »</w:t>
      </w:r>
    </w:p>
    <w:p w:rsidR="00CA32F5" w:rsidRDefault="00263148" w:rsidP="002631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263148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Greffier</w:t>
      </w:r>
      <w:r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 xml:space="preserve"> : </w:t>
      </w:r>
      <w:r w:rsidR="00AB163C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« </w:t>
      </w:r>
      <w:r w:rsidR="00CA32F5"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Levez votre main droite. Affirmez-vous solennellement de dire la vérité, toute la vérité, rien que la vérité? Dites : Je l’affirme</w:t>
      </w:r>
      <w:r w:rsidR="00AD0413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.</w:t>
      </w:r>
      <w:r w:rsidR="00CA32F5"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 »</w:t>
      </w: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fr-CA" w:eastAsia="fr-CA"/>
        </w:rPr>
      </w:pPr>
      <w:r w:rsidRPr="00CA32F5">
        <w:rPr>
          <w:rFonts w:ascii="Times New Roman" w:hAnsi="Times New Roman"/>
          <w:b/>
          <w:bCs/>
          <w:iCs/>
          <w:sz w:val="24"/>
          <w:szCs w:val="24"/>
          <w:lang w:val="fr-CA"/>
        </w:rPr>
        <w:t>Juliette Simard</w:t>
      </w:r>
      <w:r w:rsidR="00263148">
        <w:rPr>
          <w:rFonts w:ascii="Times New Roman" w:hAnsi="Times New Roman"/>
          <w:b/>
          <w:bCs/>
          <w:iCs/>
          <w:sz w:val="24"/>
          <w:szCs w:val="24"/>
          <w:lang w:val="fr-CA"/>
        </w:rPr>
        <w:t xml:space="preserve"> </w:t>
      </w:r>
      <w:r w:rsidRPr="00CA32F5">
        <w:rPr>
          <w:rFonts w:ascii="Times New Roman" w:eastAsia="Times New Roman" w:hAnsi="Times New Roman"/>
          <w:bCs/>
          <w:iCs/>
          <w:sz w:val="24"/>
          <w:szCs w:val="24"/>
          <w:lang w:val="fr-CA" w:eastAsia="fr-CA"/>
        </w:rPr>
        <w:t>: « Je l’affirme. »</w:t>
      </w:r>
    </w:p>
    <w:p w:rsidR="005F6F17" w:rsidRDefault="005F6F17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lastRenderedPageBreak/>
        <w:t>L’avocat de la défense pose ses questions au témoin.</w:t>
      </w:r>
    </w:p>
    <w:p w:rsidR="002C3FE1" w:rsidRDefault="002C3FE1" w:rsidP="00CA32F5">
      <w:pPr>
        <w:pStyle w:val="Corpsdetexte"/>
        <w:spacing w:before="0" w:beforeAutospacing="0" w:after="0" w:afterAutospacing="0"/>
        <w:jc w:val="both"/>
        <w:rPr>
          <w:b/>
          <w:bCs w:val="0"/>
          <w:color w:val="auto"/>
        </w:rPr>
      </w:pPr>
    </w:p>
    <w:p w:rsidR="002C3FE1" w:rsidRDefault="002C3FE1" w:rsidP="002C3FE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bCs w:val="0"/>
          <w:color w:val="auto"/>
        </w:rPr>
      </w:pPr>
    </w:p>
    <w:p w:rsidR="002C3FE1" w:rsidRDefault="002C3FE1" w:rsidP="002C3FE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bCs w:val="0"/>
          <w:color w:val="auto"/>
        </w:rPr>
      </w:pPr>
    </w:p>
    <w:p w:rsidR="002C3FE1" w:rsidRDefault="002C3FE1" w:rsidP="00CA32F5">
      <w:pPr>
        <w:pStyle w:val="Corpsdetexte"/>
        <w:spacing w:before="0" w:beforeAutospacing="0" w:after="0" w:afterAutospacing="0"/>
        <w:jc w:val="both"/>
        <w:rPr>
          <w:b/>
          <w:bCs w:val="0"/>
          <w:color w:val="auto"/>
        </w:rPr>
      </w:pPr>
    </w:p>
    <w:p w:rsidR="00CA32F5" w:rsidRDefault="00CA32F5" w:rsidP="00CA32F5">
      <w:pPr>
        <w:pStyle w:val="Corpsdetexte"/>
        <w:spacing w:before="0" w:beforeAutospacing="0" w:after="0" w:afterAutospacing="0"/>
        <w:jc w:val="both"/>
        <w:rPr>
          <w:color w:val="auto"/>
        </w:rPr>
      </w:pPr>
      <w:r w:rsidRPr="00CA32F5">
        <w:rPr>
          <w:b/>
          <w:bCs w:val="0"/>
          <w:color w:val="auto"/>
        </w:rPr>
        <w:t>Défense </w:t>
      </w:r>
      <w:r w:rsidRPr="00CA32F5">
        <w:rPr>
          <w:color w:val="auto"/>
        </w:rPr>
        <w:t>: «  Je n’ai plus de questi</w:t>
      </w:r>
      <w:r w:rsidR="00AD0413">
        <w:rPr>
          <w:color w:val="auto"/>
        </w:rPr>
        <w:t>on pour le témoin, M. le juge. »</w:t>
      </w:r>
    </w:p>
    <w:p w:rsidR="00CA32F5" w:rsidRPr="005F6F17" w:rsidRDefault="005F6F17" w:rsidP="005F6F17">
      <w:pPr>
        <w:pStyle w:val="Corpsdetexte"/>
      </w:pPr>
      <w:r w:rsidRPr="005F6F17">
        <w:rPr>
          <w:b/>
        </w:rPr>
        <w:t>Juge</w:t>
      </w:r>
      <w:r w:rsidRPr="005F6F17">
        <w:t xml:space="preserve"> : « Maître </w:t>
      </w:r>
      <w:r w:rsidRPr="005F6F17">
        <w:rPr>
          <w:u w:val="single"/>
        </w:rPr>
        <w:tab/>
      </w:r>
      <w:r w:rsidRPr="005F6F17">
        <w:rPr>
          <w:u w:val="single"/>
        </w:rPr>
        <w:tab/>
      </w:r>
      <w:r w:rsidRPr="005F6F17">
        <w:rPr>
          <w:u w:val="single"/>
        </w:rPr>
        <w:tab/>
      </w:r>
      <w:r w:rsidRPr="005F6F17">
        <w:rPr>
          <w:u w:val="single"/>
        </w:rPr>
        <w:tab/>
      </w:r>
      <w:r w:rsidRPr="005F6F17">
        <w:t>, avez-vous des questions pour ce témoin?</w:t>
      </w:r>
    </w:p>
    <w:p w:rsidR="00CA32F5" w:rsidRDefault="00CA32F5" w:rsidP="00CA32F5">
      <w:pPr>
        <w:pStyle w:val="Corpsdetexte"/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  <w:r w:rsidRPr="00CA32F5">
        <w:rPr>
          <w:b/>
          <w:bCs w:val="0"/>
          <w:iCs w:val="0"/>
          <w:color w:val="auto"/>
          <w:szCs w:val="24"/>
        </w:rPr>
        <w:t>Procureur</w:t>
      </w:r>
      <w:r w:rsidRPr="00CA32F5">
        <w:rPr>
          <w:bCs w:val="0"/>
          <w:iCs w:val="0"/>
          <w:color w:val="auto"/>
          <w:szCs w:val="24"/>
        </w:rPr>
        <w:t xml:space="preserve"> se lève et pose des questions au témoin. </w:t>
      </w:r>
    </w:p>
    <w:p w:rsidR="002C3FE1" w:rsidRDefault="002C3FE1" w:rsidP="00CA32F5">
      <w:pPr>
        <w:pStyle w:val="Corpsdetexte"/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</w:p>
    <w:p w:rsidR="002C3FE1" w:rsidRDefault="002C3FE1" w:rsidP="002C3FE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</w:p>
    <w:p w:rsidR="002C3FE1" w:rsidRPr="00CA32F5" w:rsidRDefault="002C3FE1" w:rsidP="002C3FE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</w:p>
    <w:p w:rsidR="004B1DFF" w:rsidRDefault="004B1DFF" w:rsidP="00CA32F5">
      <w:pPr>
        <w:pStyle w:val="Corpsdetexte"/>
        <w:spacing w:before="0" w:beforeAutospacing="0" w:after="0" w:afterAutospacing="0"/>
        <w:jc w:val="both"/>
        <w:rPr>
          <w:b/>
          <w:bCs w:val="0"/>
          <w:iCs w:val="0"/>
          <w:color w:val="auto"/>
          <w:szCs w:val="24"/>
        </w:rPr>
      </w:pPr>
    </w:p>
    <w:p w:rsidR="00CA32F5" w:rsidRPr="00CA32F5" w:rsidRDefault="00CA32F5" w:rsidP="00CA32F5">
      <w:pPr>
        <w:pStyle w:val="Corpsdetexte"/>
        <w:spacing w:before="0" w:beforeAutospacing="0" w:after="0" w:afterAutospacing="0"/>
        <w:jc w:val="both"/>
        <w:rPr>
          <w:bCs w:val="0"/>
          <w:iCs w:val="0"/>
          <w:color w:val="auto"/>
          <w:szCs w:val="24"/>
        </w:rPr>
      </w:pPr>
      <w:r w:rsidRPr="00CA32F5">
        <w:rPr>
          <w:b/>
          <w:bCs w:val="0"/>
          <w:iCs w:val="0"/>
          <w:color w:val="auto"/>
          <w:szCs w:val="24"/>
        </w:rPr>
        <w:t>Procureur</w:t>
      </w:r>
      <w:r w:rsidRPr="00CA32F5">
        <w:rPr>
          <w:bCs w:val="0"/>
          <w:iCs w:val="0"/>
          <w:color w:val="auto"/>
          <w:szCs w:val="24"/>
        </w:rPr>
        <w:t> : « Je n’ai plus de question M. le juge.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Juge 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: « Merci, la défense peut maintenant appeler un autre témoin</w:t>
      </w:r>
      <w:r w:rsidR="00AD0413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.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 xml:space="preserve"> »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263148" w:rsidRDefault="00263148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CA" w:eastAsia="fr-CA"/>
        </w:rPr>
      </w:pPr>
      <w:r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Défense</w:t>
      </w:r>
      <w:r w:rsidR="00CA32F5"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 </w:t>
      </w:r>
      <w:r w:rsidR="00CA32F5" w:rsidRP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:</w:t>
      </w:r>
      <w:r w:rsidR="00CA32F5"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 xml:space="preserve"> </w:t>
      </w:r>
      <w:r w:rsidR="00CA32F5" w:rsidRPr="00CA32F5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 xml:space="preserve">« La défense appelle Bernard </w:t>
      </w:r>
      <w:r w:rsidR="005F6F17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Dionne</w:t>
      </w:r>
      <w:r w:rsidR="00AD0413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.</w:t>
      </w:r>
      <w:r w:rsidR="005F6F17"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 »</w:t>
      </w:r>
    </w:p>
    <w:p w:rsidR="00263148" w:rsidRDefault="00263148" w:rsidP="002631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8"/>
          <w:lang w:val="fr-CA" w:eastAsia="fr-CA"/>
        </w:rPr>
      </w:pPr>
    </w:p>
    <w:p w:rsidR="00263148" w:rsidRPr="00263148" w:rsidRDefault="00263148" w:rsidP="002631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FR" w:eastAsia="fr-CA"/>
        </w:rPr>
      </w:pPr>
      <w:r w:rsidRPr="00263148">
        <w:rPr>
          <w:rFonts w:ascii="Times New Roman" w:eastAsia="Times New Roman" w:hAnsi="Times New Roman"/>
          <w:b/>
          <w:bCs/>
          <w:iCs/>
          <w:sz w:val="24"/>
          <w:szCs w:val="28"/>
          <w:lang w:val="fr-CA" w:eastAsia="fr-CA"/>
        </w:rPr>
        <w:t>Greffier</w:t>
      </w:r>
      <w:r w:rsidRPr="00263148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 : « </w:t>
      </w:r>
      <w:r w:rsidRPr="00263148">
        <w:rPr>
          <w:rFonts w:ascii="Times New Roman" w:eastAsia="Times New Roman" w:hAnsi="Times New Roman"/>
          <w:bCs/>
          <w:iCs/>
          <w:sz w:val="24"/>
          <w:szCs w:val="28"/>
          <w:lang w:val="fr-FR" w:eastAsia="fr-CA"/>
        </w:rPr>
        <w:t xml:space="preserve">Veuillez décliner votre nom à la Cour. » </w:t>
      </w:r>
    </w:p>
    <w:p w:rsidR="00263148" w:rsidRDefault="00263148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263148" w:rsidRPr="00263148" w:rsidRDefault="00263148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lang w:val="fr-FR" w:eastAsia="fr-CA"/>
        </w:rPr>
      </w:pPr>
      <w:r w:rsidRPr="00263148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Bernard Dionne</w:t>
      </w:r>
      <w:r>
        <w:rPr>
          <w:rFonts w:ascii="Times New Roman" w:eastAsia="Times New Roman" w:hAnsi="Times New Roman"/>
          <w:iCs/>
          <w:sz w:val="24"/>
          <w:szCs w:val="28"/>
          <w:lang w:val="fr-CA" w:eastAsia="fr-CA"/>
        </w:rPr>
        <w:t> : « Dionne Bernard »</w:t>
      </w:r>
    </w:p>
    <w:p w:rsidR="00263148" w:rsidRDefault="00263148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</w:p>
    <w:p w:rsidR="00CA32F5" w:rsidRPr="004B1DFF" w:rsidRDefault="00263148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263148">
        <w:rPr>
          <w:rFonts w:ascii="Times New Roman" w:eastAsia="Times New Roman" w:hAnsi="Times New Roman"/>
          <w:b/>
          <w:bCs/>
          <w:iCs/>
          <w:sz w:val="24"/>
          <w:szCs w:val="28"/>
          <w:lang w:val="fr-CA" w:eastAsia="fr-CA"/>
        </w:rPr>
        <w:t>Greffier</w:t>
      </w:r>
      <w:r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 : « </w:t>
      </w:r>
      <w:r w:rsidR="00CA32F5"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Levez votre main droite. Affirmez-vous solennellement de dire la vérité, toute la vérité, rien que la vérité? Dites : Je l’affirme</w:t>
      </w:r>
      <w:r w:rsidR="00AD0413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.</w:t>
      </w:r>
      <w:r w:rsidR="00CA32F5"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 »</w:t>
      </w:r>
    </w:p>
    <w:p w:rsidR="00263148" w:rsidRDefault="00263148" w:rsidP="00CA32F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  <w:lang w:val="fr-CA"/>
        </w:rPr>
      </w:pPr>
    </w:p>
    <w:p w:rsidR="00CA32F5" w:rsidRP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</w:pPr>
      <w:r w:rsidRPr="00CA32F5">
        <w:rPr>
          <w:rFonts w:ascii="Times New Roman" w:hAnsi="Times New Roman"/>
          <w:b/>
          <w:bCs/>
          <w:iCs/>
          <w:sz w:val="24"/>
          <w:szCs w:val="28"/>
          <w:lang w:val="fr-CA"/>
        </w:rPr>
        <w:t>Bernard Dionne</w:t>
      </w:r>
      <w:r w:rsidRPr="00CA32F5">
        <w:rPr>
          <w:rFonts w:ascii="Times New Roman" w:hAnsi="Times New Roman"/>
          <w:bCs/>
          <w:iCs/>
          <w:sz w:val="24"/>
          <w:szCs w:val="28"/>
          <w:lang w:val="fr-CA"/>
        </w:rPr>
        <w:t> </w:t>
      </w:r>
      <w:r w:rsidRPr="00CA32F5">
        <w:rPr>
          <w:rFonts w:ascii="Times New Roman" w:eastAsia="Times New Roman" w:hAnsi="Times New Roman"/>
          <w:bCs/>
          <w:iCs/>
          <w:sz w:val="24"/>
          <w:szCs w:val="28"/>
          <w:lang w:val="fr-CA" w:eastAsia="fr-CA"/>
        </w:rPr>
        <w:t>: « Je l’affirme.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  <w:r w:rsidRPr="00CA32F5"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  <w:t>L’avocat de la défense pose ses questions au témoin.</w:t>
      </w:r>
    </w:p>
    <w:p w:rsidR="002C3FE1" w:rsidRDefault="002C3FE1" w:rsidP="00CA32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2C3FE1" w:rsidRDefault="002C3FE1" w:rsidP="002C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2C3FE1" w:rsidRDefault="002C3FE1" w:rsidP="002C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8"/>
          <w:lang w:val="fr-CA" w:eastAsia="fr-CA"/>
        </w:rPr>
      </w:pPr>
    </w:p>
    <w:p w:rsidR="00AB163C" w:rsidRPr="00AB163C" w:rsidRDefault="00AB163C" w:rsidP="00CA32F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8"/>
          <w:u w:val="single"/>
          <w:lang w:val="fr-CA" w:eastAsia="fr-CA"/>
        </w:rPr>
      </w:pPr>
    </w:p>
    <w:p w:rsidR="00CA32F5" w:rsidRPr="00CA32F5" w:rsidRDefault="00CA32F5" w:rsidP="00CA32F5">
      <w:pPr>
        <w:pStyle w:val="Corpsdetexte"/>
        <w:spacing w:before="0" w:beforeAutospacing="0" w:after="0" w:afterAutospacing="0"/>
        <w:jc w:val="both"/>
        <w:rPr>
          <w:color w:val="auto"/>
        </w:rPr>
      </w:pPr>
      <w:r w:rsidRPr="00CA32F5">
        <w:rPr>
          <w:b/>
          <w:bCs w:val="0"/>
          <w:color w:val="auto"/>
        </w:rPr>
        <w:t>Défense </w:t>
      </w:r>
      <w:r w:rsidRPr="00CA32F5">
        <w:rPr>
          <w:color w:val="auto"/>
        </w:rPr>
        <w:t xml:space="preserve">: «  </w:t>
      </w:r>
      <w:r w:rsidR="002C3FE1">
        <w:rPr>
          <w:color w:val="auto"/>
        </w:rPr>
        <w:t xml:space="preserve">La </w:t>
      </w:r>
      <w:r w:rsidR="00991A26">
        <w:rPr>
          <w:color w:val="auto"/>
        </w:rPr>
        <w:t>défense a terminé la présentation de sa preuve</w:t>
      </w:r>
      <w:r w:rsidR="00AD0413">
        <w:rPr>
          <w:color w:val="auto"/>
        </w:rPr>
        <w:t>, M. le juge. »</w:t>
      </w:r>
    </w:p>
    <w:p w:rsidR="00CA32F5" w:rsidRDefault="00CA32F5" w:rsidP="00CA32F5">
      <w:pPr>
        <w:pStyle w:val="Corpsdetexte"/>
        <w:spacing w:before="0" w:beforeAutospacing="0" w:after="0" w:afterAutospacing="0"/>
        <w:jc w:val="both"/>
        <w:rPr>
          <w:b/>
          <w:iCs w:val="0"/>
          <w:color w:val="auto"/>
          <w:szCs w:val="24"/>
        </w:rPr>
      </w:pPr>
    </w:p>
    <w:p w:rsidR="00CA32F5" w:rsidRPr="00991A26" w:rsidRDefault="00CA32F5" w:rsidP="00991A26">
      <w:pPr>
        <w:pStyle w:val="Corpsdetexte"/>
        <w:spacing w:before="0" w:beforeAutospacing="0" w:after="0" w:afterAutospacing="0"/>
        <w:jc w:val="both"/>
        <w:rPr>
          <w:szCs w:val="24"/>
        </w:rPr>
      </w:pPr>
      <w:r w:rsidRPr="00CA32F5">
        <w:rPr>
          <w:b/>
          <w:iCs w:val="0"/>
          <w:color w:val="auto"/>
          <w:szCs w:val="24"/>
        </w:rPr>
        <w:t xml:space="preserve">Juge : </w:t>
      </w:r>
      <w:r w:rsidRPr="00CA32F5">
        <w:rPr>
          <w:bCs w:val="0"/>
          <w:iCs w:val="0"/>
          <w:color w:val="auto"/>
          <w:szCs w:val="24"/>
        </w:rPr>
        <w:t>« </w:t>
      </w:r>
      <w:r w:rsidR="00991A26">
        <w:rPr>
          <w:bCs w:val="0"/>
          <w:iCs w:val="0"/>
          <w:color w:val="auto"/>
          <w:szCs w:val="24"/>
        </w:rPr>
        <w:t xml:space="preserve">Merci, </w:t>
      </w:r>
      <w:r w:rsidR="00991A26">
        <w:rPr>
          <w:szCs w:val="24"/>
        </w:rPr>
        <w:t>l</w:t>
      </w:r>
      <w:r w:rsidRPr="00CA32F5">
        <w:rPr>
          <w:szCs w:val="24"/>
        </w:rPr>
        <w:t>a défense est-elle prête à débuter ses plaidoiries? »</w:t>
      </w: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fr-CA" w:eastAsia="fr-CA"/>
        </w:rPr>
      </w:pPr>
    </w:p>
    <w:p w:rsidR="00991A26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 w:rsidRPr="00CA32F5">
        <w:rPr>
          <w:rFonts w:ascii="Times New Roman" w:eastAsia="Times New Roman" w:hAnsi="Times New Roman"/>
          <w:b/>
          <w:sz w:val="24"/>
          <w:szCs w:val="24"/>
          <w:lang w:val="fr-CA" w:eastAsia="fr-CA"/>
        </w:rPr>
        <w:t>L’avocat de la défense</w:t>
      </w:r>
      <w:r w:rsidRPr="00CA32F5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</w:t>
      </w:r>
      <w:r w:rsidR="005F6F17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se lève, </w:t>
      </w:r>
      <w:r w:rsidR="00991A26">
        <w:rPr>
          <w:rFonts w:ascii="Times New Roman" w:eastAsia="Times New Roman" w:hAnsi="Times New Roman"/>
          <w:sz w:val="24"/>
          <w:szCs w:val="24"/>
          <w:lang w:val="fr-CA" w:eastAsia="fr-CA"/>
        </w:rPr>
        <w:t>remercie le juge et présente sa plaidoirie</w:t>
      </w:r>
      <w:r w:rsidR="00AD0413">
        <w:rPr>
          <w:rFonts w:ascii="Times New Roman" w:eastAsia="Times New Roman" w:hAnsi="Times New Roman"/>
          <w:sz w:val="24"/>
          <w:szCs w:val="24"/>
          <w:lang w:val="fr-CA" w:eastAsia="fr-CA"/>
        </w:rPr>
        <w:t>.</w:t>
      </w:r>
      <w:bookmarkStart w:id="0" w:name="_GoBack"/>
      <w:bookmarkEnd w:id="0"/>
    </w:p>
    <w:p w:rsidR="002C3FE1" w:rsidRDefault="002C3FE1" w:rsidP="00CA3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</w:p>
    <w:p w:rsidR="00991A26" w:rsidRDefault="002C3FE1" w:rsidP="009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Oui, M. le juge, </w:t>
      </w:r>
    </w:p>
    <w:p w:rsidR="00991A26" w:rsidRDefault="00991A26" w:rsidP="0099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</w:p>
    <w:p w:rsidR="00CA32F5" w:rsidRPr="00CA32F5" w:rsidRDefault="00CA32F5" w:rsidP="00CA32F5">
      <w:pPr>
        <w:spacing w:after="0"/>
        <w:jc w:val="both"/>
        <w:rPr>
          <w:rFonts w:ascii="Times New Roman" w:hAnsi="Times New Roman"/>
          <w:i/>
          <w:sz w:val="24"/>
          <w:u w:val="single"/>
          <w:lang w:val="fr-CA"/>
        </w:rPr>
      </w:pPr>
    </w:p>
    <w:p w:rsidR="00CA32F5" w:rsidRPr="00CA32F5" w:rsidRDefault="00CA32F5" w:rsidP="00CA32F5">
      <w:pPr>
        <w:spacing w:after="0"/>
        <w:jc w:val="both"/>
        <w:rPr>
          <w:rFonts w:ascii="Times New Roman" w:hAnsi="Times New Roman"/>
          <w:i/>
          <w:sz w:val="24"/>
          <w:u w:val="single"/>
          <w:lang w:val="fr-CA"/>
        </w:rPr>
      </w:pPr>
      <w:r w:rsidRPr="00CA32F5">
        <w:rPr>
          <w:rFonts w:ascii="Times New Roman" w:eastAsia="Times New Roman" w:hAnsi="Times New Roman"/>
          <w:b/>
          <w:bCs/>
          <w:sz w:val="24"/>
          <w:szCs w:val="24"/>
          <w:lang w:val="fr-CA" w:eastAsia="fr-CA"/>
        </w:rPr>
        <w:t>Juge </w:t>
      </w:r>
      <w:r w:rsidRPr="00CA32F5">
        <w:rPr>
          <w:rFonts w:ascii="Times New Roman" w:eastAsia="Times New Roman" w:hAnsi="Times New Roman"/>
          <w:sz w:val="24"/>
          <w:szCs w:val="24"/>
          <w:lang w:val="fr-CA" w:eastAsia="fr-CA"/>
        </w:rPr>
        <w:t>: « La Couronne est-elle prête à débuter ses plaidoiries? »</w:t>
      </w:r>
    </w:p>
    <w:p w:rsidR="005F6F17" w:rsidRDefault="005F6F17" w:rsidP="00991A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fr-CA" w:eastAsia="fr-CA"/>
        </w:rPr>
      </w:pPr>
    </w:p>
    <w:p w:rsidR="00991A26" w:rsidRDefault="00CA32F5" w:rsidP="00991A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  <w:r w:rsidRPr="00CA32F5">
        <w:rPr>
          <w:rFonts w:ascii="Times New Roman" w:eastAsia="Times New Roman" w:hAnsi="Times New Roman"/>
          <w:b/>
          <w:sz w:val="24"/>
          <w:szCs w:val="24"/>
          <w:lang w:val="fr-CA" w:eastAsia="fr-CA"/>
        </w:rPr>
        <w:lastRenderedPageBreak/>
        <w:t>Le procureur de la Couronne</w:t>
      </w:r>
      <w:r w:rsidRPr="00CA32F5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 </w:t>
      </w:r>
      <w:r w:rsidR="005F6F17">
        <w:rPr>
          <w:rFonts w:ascii="Times New Roman" w:eastAsia="Times New Roman" w:hAnsi="Times New Roman"/>
          <w:sz w:val="24"/>
          <w:szCs w:val="24"/>
          <w:lang w:val="fr-CA" w:eastAsia="fr-CA"/>
        </w:rPr>
        <w:t xml:space="preserve">se lève, </w:t>
      </w:r>
      <w:r w:rsidR="00991A26" w:rsidRPr="00991A26">
        <w:rPr>
          <w:rFonts w:ascii="Times New Roman" w:eastAsia="Times New Roman" w:hAnsi="Times New Roman"/>
          <w:sz w:val="24"/>
          <w:szCs w:val="24"/>
          <w:lang w:val="fr-CA" w:eastAsia="fr-CA"/>
        </w:rPr>
        <w:t>remercie le juge et présente sa plaidoirie</w:t>
      </w:r>
      <w:r w:rsidR="002C3FE1">
        <w:rPr>
          <w:rFonts w:ascii="Times New Roman" w:eastAsia="Times New Roman" w:hAnsi="Times New Roman"/>
          <w:sz w:val="24"/>
          <w:szCs w:val="24"/>
          <w:lang w:val="fr-CA" w:eastAsia="fr-CA"/>
        </w:rPr>
        <w:t>.</w:t>
      </w:r>
    </w:p>
    <w:p w:rsidR="002C3FE1" w:rsidRDefault="002C3FE1" w:rsidP="00991A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</w:p>
    <w:p w:rsidR="002C3FE1" w:rsidRDefault="002C3FE1" w:rsidP="002C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</w:p>
    <w:p w:rsidR="002C3FE1" w:rsidRPr="00991A26" w:rsidRDefault="002C3FE1" w:rsidP="002C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</w:p>
    <w:p w:rsidR="00CA32F5" w:rsidRDefault="00CA32F5" w:rsidP="00CA3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CA" w:eastAsia="fr-CA"/>
        </w:rPr>
      </w:pPr>
    </w:p>
    <w:p w:rsidR="002C3FE1" w:rsidRPr="005760AF" w:rsidRDefault="002C3FE1" w:rsidP="002C3F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fr-CA" w:eastAsia="fr-CA"/>
        </w:rPr>
      </w:pPr>
    </w:p>
    <w:p w:rsidR="002C3FE1" w:rsidRPr="005760AF" w:rsidRDefault="005760AF" w:rsidP="00CA32F5">
      <w:pPr>
        <w:pStyle w:val="Corpsdetexte2"/>
        <w:spacing w:before="0" w:beforeAutospacing="0" w:after="0" w:afterAutospacing="0"/>
        <w:jc w:val="both"/>
        <w:rPr>
          <w:b/>
          <w:color w:val="auto"/>
          <w:u w:val="single"/>
        </w:rPr>
      </w:pPr>
      <w:r w:rsidRPr="005760AF">
        <w:rPr>
          <w:b/>
          <w:color w:val="auto"/>
          <w:u w:val="single"/>
        </w:rPr>
        <w:t xml:space="preserve">Si avec le </w:t>
      </w:r>
      <w:r w:rsidR="002C3FE1" w:rsidRPr="005760AF">
        <w:rPr>
          <w:b/>
          <w:color w:val="auto"/>
          <w:u w:val="single"/>
        </w:rPr>
        <w:t>Juge</w:t>
      </w:r>
      <w:r w:rsidR="00DB483E">
        <w:rPr>
          <w:b/>
          <w:color w:val="auto"/>
          <w:u w:val="single"/>
        </w:rPr>
        <w:t xml:space="preserve"> seul</w:t>
      </w:r>
    </w:p>
    <w:p w:rsidR="002C3FE1" w:rsidRDefault="002C3FE1" w:rsidP="005760A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fr-FR"/>
        </w:rPr>
      </w:pPr>
      <w:r w:rsidRPr="002C3FE1">
        <w:rPr>
          <w:color w:val="auto"/>
        </w:rPr>
        <w:t xml:space="preserve"> «  Je rends mon verdict</w:t>
      </w:r>
      <w:r w:rsidR="005760AF">
        <w:rPr>
          <w:color w:val="auto"/>
        </w:rPr>
        <w:t xml:space="preserve">, </w:t>
      </w:r>
    </w:p>
    <w:p w:rsidR="005760AF" w:rsidRPr="005760AF" w:rsidRDefault="005760AF" w:rsidP="005760A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fr-FR"/>
        </w:rPr>
      </w:pPr>
    </w:p>
    <w:p w:rsidR="00CA32F5" w:rsidRDefault="00CA32F5" w:rsidP="00CA32F5">
      <w:pPr>
        <w:spacing w:after="0"/>
        <w:jc w:val="both"/>
        <w:rPr>
          <w:rFonts w:ascii="Times New Roman" w:hAnsi="Times New Roman"/>
          <w:b/>
          <w:sz w:val="24"/>
          <w:szCs w:val="28"/>
          <w:lang w:val="fr-CA"/>
        </w:rPr>
      </w:pPr>
    </w:p>
    <w:p w:rsidR="005760AF" w:rsidRPr="005760AF" w:rsidRDefault="005760AF" w:rsidP="00CA32F5">
      <w:pPr>
        <w:spacing w:after="0"/>
        <w:jc w:val="both"/>
        <w:rPr>
          <w:rFonts w:ascii="Times New Roman" w:hAnsi="Times New Roman"/>
          <w:b/>
          <w:sz w:val="24"/>
          <w:szCs w:val="28"/>
          <w:u w:val="single"/>
          <w:lang w:val="fr-CA"/>
        </w:rPr>
      </w:pPr>
      <w:r>
        <w:rPr>
          <w:rFonts w:ascii="Times New Roman" w:hAnsi="Times New Roman"/>
          <w:b/>
          <w:sz w:val="24"/>
          <w:szCs w:val="28"/>
          <w:u w:val="single"/>
          <w:lang w:val="fr-CA"/>
        </w:rPr>
        <w:t xml:space="preserve">Si avec </w:t>
      </w:r>
      <w:r w:rsidR="00DB483E">
        <w:rPr>
          <w:rFonts w:ascii="Times New Roman" w:hAnsi="Times New Roman"/>
          <w:b/>
          <w:sz w:val="24"/>
          <w:szCs w:val="28"/>
          <w:u w:val="single"/>
          <w:lang w:val="fr-CA"/>
        </w:rPr>
        <w:t xml:space="preserve">Juge et </w:t>
      </w:r>
      <w:r>
        <w:rPr>
          <w:rFonts w:ascii="Times New Roman" w:hAnsi="Times New Roman"/>
          <w:b/>
          <w:sz w:val="24"/>
          <w:szCs w:val="28"/>
          <w:u w:val="single"/>
          <w:lang w:val="fr-CA"/>
        </w:rPr>
        <w:t>J</w:t>
      </w:r>
      <w:r w:rsidRPr="005760AF">
        <w:rPr>
          <w:rFonts w:ascii="Times New Roman" w:hAnsi="Times New Roman"/>
          <w:b/>
          <w:sz w:val="24"/>
          <w:szCs w:val="28"/>
          <w:u w:val="single"/>
          <w:lang w:val="fr-CA"/>
        </w:rPr>
        <w:t>ury</w:t>
      </w:r>
    </w:p>
    <w:p w:rsidR="005760AF" w:rsidRDefault="005760AF" w:rsidP="00CA32F5">
      <w:pPr>
        <w:spacing w:after="0"/>
        <w:jc w:val="both"/>
        <w:rPr>
          <w:rFonts w:ascii="Times New Roman" w:hAnsi="Times New Roman"/>
          <w:b/>
          <w:sz w:val="24"/>
          <w:szCs w:val="28"/>
          <w:lang w:val="fr-CA"/>
        </w:rPr>
      </w:pPr>
    </w:p>
    <w:p w:rsidR="005760AF" w:rsidRPr="005760AF" w:rsidRDefault="005760AF" w:rsidP="00CA32F5">
      <w:pPr>
        <w:spacing w:after="0"/>
        <w:jc w:val="both"/>
        <w:rPr>
          <w:rFonts w:ascii="Times New Roman" w:hAnsi="Times New Roman"/>
          <w:sz w:val="24"/>
          <w:szCs w:val="28"/>
          <w:lang w:val="fr-CA"/>
        </w:rPr>
      </w:pPr>
      <w:r>
        <w:rPr>
          <w:rFonts w:ascii="Times New Roman" w:hAnsi="Times New Roman"/>
          <w:b/>
          <w:sz w:val="24"/>
          <w:szCs w:val="28"/>
          <w:lang w:val="fr-CA"/>
        </w:rPr>
        <w:t>Juge : « </w:t>
      </w:r>
      <w:r w:rsidRPr="005760AF">
        <w:rPr>
          <w:rFonts w:ascii="Times New Roman" w:hAnsi="Times New Roman"/>
          <w:sz w:val="24"/>
          <w:szCs w:val="28"/>
          <w:lang w:val="fr-CA"/>
        </w:rPr>
        <w:t>Mesdames, Messieurs du jury, en êtes-vous arrivés à un verdict? »</w:t>
      </w:r>
    </w:p>
    <w:p w:rsidR="005760AF" w:rsidRPr="005760AF" w:rsidRDefault="005760AF" w:rsidP="00CA32F5">
      <w:pPr>
        <w:spacing w:after="0"/>
        <w:jc w:val="both"/>
        <w:rPr>
          <w:rFonts w:ascii="Times New Roman" w:hAnsi="Times New Roman"/>
          <w:sz w:val="24"/>
          <w:szCs w:val="28"/>
          <w:lang w:val="fr-CA"/>
        </w:rPr>
      </w:pPr>
    </w:p>
    <w:p w:rsidR="005760AF" w:rsidRPr="005760AF" w:rsidRDefault="005760AF" w:rsidP="00CA32F5">
      <w:pPr>
        <w:spacing w:after="0"/>
        <w:jc w:val="both"/>
        <w:rPr>
          <w:rFonts w:ascii="Times New Roman" w:hAnsi="Times New Roman"/>
          <w:sz w:val="24"/>
          <w:szCs w:val="28"/>
          <w:lang w:val="fr-CA"/>
        </w:rPr>
      </w:pPr>
      <w:r>
        <w:rPr>
          <w:rFonts w:ascii="Times New Roman" w:hAnsi="Times New Roman"/>
          <w:b/>
          <w:sz w:val="24"/>
          <w:szCs w:val="28"/>
          <w:lang w:val="fr-CA"/>
        </w:rPr>
        <w:t xml:space="preserve">Le représentant </w:t>
      </w:r>
      <w:r w:rsidRPr="005760AF">
        <w:rPr>
          <w:rFonts w:ascii="Times New Roman" w:hAnsi="Times New Roman"/>
          <w:sz w:val="24"/>
          <w:szCs w:val="28"/>
          <w:lang w:val="fr-CA"/>
        </w:rPr>
        <w:t>se lève et dit</w:t>
      </w:r>
      <w:r>
        <w:rPr>
          <w:rFonts w:ascii="Times New Roman" w:hAnsi="Times New Roman"/>
          <w:sz w:val="24"/>
          <w:szCs w:val="28"/>
          <w:lang w:val="fr-CA"/>
        </w:rPr>
        <w:t> :</w:t>
      </w:r>
    </w:p>
    <w:p w:rsidR="005760AF" w:rsidRPr="005760AF" w:rsidRDefault="005760AF" w:rsidP="005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8"/>
          <w:lang w:val="fr-CA"/>
        </w:rPr>
      </w:pPr>
      <w:r w:rsidRPr="005760AF">
        <w:rPr>
          <w:rFonts w:ascii="Times New Roman" w:hAnsi="Times New Roman"/>
          <w:sz w:val="24"/>
          <w:szCs w:val="28"/>
          <w:lang w:val="fr-CA"/>
        </w:rPr>
        <w:t>Oui, nous sommes arrivés à un verdict. Nous déclarons l’accusée</w:t>
      </w:r>
    </w:p>
    <w:p w:rsidR="005760AF" w:rsidRPr="005760AF" w:rsidRDefault="005760AF" w:rsidP="005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8"/>
          <w:lang w:val="fr-CA"/>
        </w:rPr>
      </w:pPr>
    </w:p>
    <w:p w:rsidR="005760AF" w:rsidRDefault="005760AF" w:rsidP="0057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8"/>
          <w:lang w:val="fr-CA"/>
        </w:rPr>
      </w:pPr>
    </w:p>
    <w:p w:rsidR="005760AF" w:rsidRDefault="005760AF" w:rsidP="00CA32F5">
      <w:pPr>
        <w:spacing w:after="0"/>
        <w:jc w:val="both"/>
        <w:rPr>
          <w:rFonts w:ascii="Times New Roman" w:hAnsi="Times New Roman"/>
          <w:b/>
          <w:sz w:val="24"/>
          <w:szCs w:val="28"/>
          <w:lang w:val="fr-CA"/>
        </w:rPr>
      </w:pPr>
    </w:p>
    <w:p w:rsidR="00BE186E" w:rsidRDefault="00BE186E" w:rsidP="00CA32F5">
      <w:pPr>
        <w:spacing w:after="0"/>
        <w:jc w:val="both"/>
        <w:rPr>
          <w:rFonts w:ascii="Times New Roman" w:hAnsi="Times New Roman"/>
          <w:b/>
          <w:sz w:val="24"/>
          <w:szCs w:val="28"/>
          <w:lang w:val="fr-CA"/>
        </w:rPr>
      </w:pPr>
      <w:r>
        <w:rPr>
          <w:rFonts w:ascii="Times New Roman" w:hAnsi="Times New Roman"/>
          <w:b/>
          <w:sz w:val="24"/>
          <w:szCs w:val="28"/>
          <w:lang w:val="fr-CA"/>
        </w:rPr>
        <w:t xml:space="preserve">Juge : </w:t>
      </w:r>
      <w:r w:rsidRPr="00B116C0">
        <w:rPr>
          <w:rFonts w:ascii="Times New Roman" w:hAnsi="Times New Roman"/>
          <w:sz w:val="24"/>
          <w:szCs w:val="28"/>
          <w:lang w:val="fr-CA"/>
        </w:rPr>
        <w:t>(</w:t>
      </w:r>
      <w:r w:rsidR="00B116C0" w:rsidRPr="00B116C0">
        <w:rPr>
          <w:rFonts w:ascii="Times New Roman" w:hAnsi="Times New Roman"/>
          <w:sz w:val="24"/>
          <w:szCs w:val="28"/>
          <w:lang w:val="fr-CA"/>
        </w:rPr>
        <w:t>Sentence)</w:t>
      </w:r>
      <w:r w:rsidRPr="00B116C0">
        <w:rPr>
          <w:rFonts w:ascii="Times New Roman" w:hAnsi="Times New Roman"/>
          <w:sz w:val="24"/>
          <w:szCs w:val="28"/>
          <w:lang w:val="fr-CA"/>
        </w:rPr>
        <w:t xml:space="preserve"> </w:t>
      </w:r>
    </w:p>
    <w:p w:rsidR="00BE186E" w:rsidRDefault="00BE186E" w:rsidP="00CA32F5">
      <w:pPr>
        <w:spacing w:after="0"/>
        <w:jc w:val="both"/>
        <w:rPr>
          <w:rFonts w:ascii="Times New Roman" w:hAnsi="Times New Roman"/>
          <w:b/>
          <w:sz w:val="24"/>
          <w:szCs w:val="28"/>
          <w:lang w:val="fr-CA"/>
        </w:rPr>
      </w:pPr>
    </w:p>
    <w:p w:rsidR="00BE186E" w:rsidRDefault="00BE186E" w:rsidP="00CA32F5">
      <w:pPr>
        <w:spacing w:after="0"/>
        <w:jc w:val="both"/>
        <w:rPr>
          <w:rFonts w:ascii="Times New Roman" w:hAnsi="Times New Roman"/>
          <w:b/>
          <w:sz w:val="24"/>
          <w:szCs w:val="28"/>
          <w:lang w:val="fr-CA"/>
        </w:rPr>
      </w:pPr>
    </w:p>
    <w:p w:rsidR="00BE186E" w:rsidRDefault="00BE186E" w:rsidP="00CA32F5">
      <w:pPr>
        <w:spacing w:after="0"/>
        <w:jc w:val="both"/>
        <w:rPr>
          <w:rFonts w:ascii="Times New Roman" w:hAnsi="Times New Roman"/>
          <w:b/>
          <w:sz w:val="24"/>
          <w:szCs w:val="28"/>
          <w:lang w:val="fr-CA"/>
        </w:rPr>
      </w:pPr>
    </w:p>
    <w:p w:rsidR="00CA32F5" w:rsidRPr="00CA32F5" w:rsidRDefault="00CA32F5" w:rsidP="00CA32F5">
      <w:pPr>
        <w:spacing w:after="0"/>
        <w:jc w:val="both"/>
        <w:rPr>
          <w:rFonts w:ascii="Times New Roman" w:hAnsi="Times New Roman"/>
          <w:lang w:val="fr-CA"/>
        </w:rPr>
      </w:pPr>
      <w:r w:rsidRPr="00CA32F5">
        <w:rPr>
          <w:rFonts w:ascii="Times New Roman" w:hAnsi="Times New Roman"/>
          <w:b/>
          <w:sz w:val="24"/>
          <w:szCs w:val="28"/>
          <w:lang w:val="fr-CA"/>
        </w:rPr>
        <w:t>Greffier </w:t>
      </w:r>
      <w:r w:rsidRPr="00CA32F5">
        <w:rPr>
          <w:rFonts w:ascii="Times New Roman" w:hAnsi="Times New Roman"/>
          <w:bCs/>
          <w:sz w:val="24"/>
          <w:szCs w:val="28"/>
          <w:lang w:val="fr-CA"/>
        </w:rPr>
        <w:t>: « </w:t>
      </w:r>
      <w:proofErr w:type="spellStart"/>
      <w:r w:rsidRPr="00CA32F5">
        <w:rPr>
          <w:rFonts w:ascii="Times New Roman" w:hAnsi="Times New Roman"/>
          <w:bCs/>
          <w:sz w:val="24"/>
          <w:szCs w:val="28"/>
          <w:lang w:val="fr-CA"/>
        </w:rPr>
        <w:t>Veuillez vous</w:t>
      </w:r>
      <w:proofErr w:type="spellEnd"/>
      <w:r w:rsidRPr="00CA32F5">
        <w:rPr>
          <w:rFonts w:ascii="Times New Roman" w:hAnsi="Times New Roman"/>
          <w:bCs/>
          <w:sz w:val="24"/>
          <w:szCs w:val="28"/>
          <w:lang w:val="fr-CA"/>
        </w:rPr>
        <w:t xml:space="preserve"> lever, l’audience est</w:t>
      </w:r>
      <w:r w:rsidR="002C3FE1">
        <w:rPr>
          <w:rFonts w:ascii="Times New Roman" w:hAnsi="Times New Roman"/>
          <w:bCs/>
          <w:sz w:val="24"/>
          <w:szCs w:val="28"/>
          <w:lang w:val="fr-CA"/>
        </w:rPr>
        <w:t xml:space="preserve"> terminée</w:t>
      </w:r>
      <w:r w:rsidRPr="00CA32F5">
        <w:rPr>
          <w:rFonts w:ascii="Times New Roman" w:hAnsi="Times New Roman"/>
          <w:bCs/>
          <w:sz w:val="24"/>
          <w:szCs w:val="28"/>
          <w:lang w:val="fr-CA"/>
        </w:rPr>
        <w:t>. »</w:t>
      </w:r>
    </w:p>
    <w:p w:rsidR="00B42007" w:rsidRPr="00CA32F5" w:rsidRDefault="00B42007" w:rsidP="00CA32F5">
      <w:pPr>
        <w:spacing w:after="0"/>
        <w:jc w:val="both"/>
        <w:rPr>
          <w:rFonts w:ascii="Times New Roman" w:hAnsi="Times New Roman"/>
          <w:lang w:val="fr-CA"/>
        </w:rPr>
      </w:pPr>
    </w:p>
    <w:sectPr w:rsidR="00B42007" w:rsidRPr="00CA32F5" w:rsidSect="00DD38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 w15:restartNumberingAfterBreak="0">
    <w:nsid w:val="0B503ECC"/>
    <w:multiLevelType w:val="hybridMultilevel"/>
    <w:tmpl w:val="B1DA7D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2D6"/>
    <w:multiLevelType w:val="hybridMultilevel"/>
    <w:tmpl w:val="9BF2089E"/>
    <w:lvl w:ilvl="0" w:tplc="3B98BF0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3425"/>
    <w:multiLevelType w:val="hybridMultilevel"/>
    <w:tmpl w:val="7A2A3BA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21CF7"/>
    <w:multiLevelType w:val="hybridMultilevel"/>
    <w:tmpl w:val="B13AA5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4C97"/>
    <w:multiLevelType w:val="hybridMultilevel"/>
    <w:tmpl w:val="FEA45F3E"/>
    <w:lvl w:ilvl="0" w:tplc="5BC4D6D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36E6"/>
    <w:multiLevelType w:val="multilevel"/>
    <w:tmpl w:val="941A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C5B51"/>
    <w:multiLevelType w:val="multilevel"/>
    <w:tmpl w:val="D8C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164D8"/>
    <w:multiLevelType w:val="multilevel"/>
    <w:tmpl w:val="DD5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C3770"/>
    <w:multiLevelType w:val="hybridMultilevel"/>
    <w:tmpl w:val="00F2AD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517E0"/>
    <w:multiLevelType w:val="hybridMultilevel"/>
    <w:tmpl w:val="17963388"/>
    <w:lvl w:ilvl="0" w:tplc="30CC89E8">
      <w:start w:val="5"/>
      <w:numFmt w:val="bullet"/>
      <w:lvlText w:val="-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47FB8"/>
    <w:multiLevelType w:val="hybridMultilevel"/>
    <w:tmpl w:val="F3FE08B4"/>
    <w:lvl w:ilvl="0" w:tplc="0750FBC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F3DFF"/>
    <w:multiLevelType w:val="hybridMultilevel"/>
    <w:tmpl w:val="2EEA49CC"/>
    <w:lvl w:ilvl="0" w:tplc="E36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693D"/>
    <w:multiLevelType w:val="hybridMultilevel"/>
    <w:tmpl w:val="3E083F60"/>
    <w:lvl w:ilvl="0" w:tplc="0750FB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3090"/>
    <w:multiLevelType w:val="hybridMultilevel"/>
    <w:tmpl w:val="5C267F0E"/>
    <w:lvl w:ilvl="0" w:tplc="30CC89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85139"/>
    <w:multiLevelType w:val="hybridMultilevel"/>
    <w:tmpl w:val="74208E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2A48"/>
    <w:multiLevelType w:val="hybridMultilevel"/>
    <w:tmpl w:val="6B4477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E471B"/>
    <w:multiLevelType w:val="hybridMultilevel"/>
    <w:tmpl w:val="0A9A2960"/>
    <w:lvl w:ilvl="0" w:tplc="8454170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50CE"/>
    <w:multiLevelType w:val="multilevel"/>
    <w:tmpl w:val="795082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F1274E"/>
    <w:multiLevelType w:val="hybridMultilevel"/>
    <w:tmpl w:val="0D2EE3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32B96"/>
    <w:multiLevelType w:val="hybridMultilevel"/>
    <w:tmpl w:val="26BC7AAE"/>
    <w:lvl w:ilvl="0" w:tplc="3B98BF02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17F13"/>
    <w:multiLevelType w:val="hybridMultilevel"/>
    <w:tmpl w:val="2848DFEE"/>
    <w:lvl w:ilvl="0" w:tplc="653C335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15D28"/>
    <w:multiLevelType w:val="hybridMultilevel"/>
    <w:tmpl w:val="2D72F4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607A7"/>
    <w:multiLevelType w:val="hybridMultilevel"/>
    <w:tmpl w:val="63B802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4"/>
  </w:num>
  <w:num w:numId="5">
    <w:abstractNumId w:val="2"/>
  </w:num>
  <w:num w:numId="6">
    <w:abstractNumId w:val="19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15"/>
  </w:num>
  <w:num w:numId="13">
    <w:abstractNumId w:val="16"/>
  </w:num>
  <w:num w:numId="14">
    <w:abstractNumId w:val="0"/>
  </w:num>
  <w:num w:numId="15">
    <w:abstractNumId w:val="20"/>
  </w:num>
  <w:num w:numId="16">
    <w:abstractNumId w:val="18"/>
  </w:num>
  <w:num w:numId="17">
    <w:abstractNumId w:val="22"/>
  </w:num>
  <w:num w:numId="18">
    <w:abstractNumId w:val="21"/>
  </w:num>
  <w:num w:numId="19">
    <w:abstractNumId w:val="3"/>
  </w:num>
  <w:num w:numId="20">
    <w:abstractNumId w:val="5"/>
  </w:num>
  <w:num w:numId="21">
    <w:abstractNumId w:val="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B7"/>
    <w:rsid w:val="00054E19"/>
    <w:rsid w:val="000D15DB"/>
    <w:rsid w:val="000F4559"/>
    <w:rsid w:val="001063B5"/>
    <w:rsid w:val="001100EC"/>
    <w:rsid w:val="0013244D"/>
    <w:rsid w:val="00140FCA"/>
    <w:rsid w:val="001617C2"/>
    <w:rsid w:val="001C160C"/>
    <w:rsid w:val="001D6A17"/>
    <w:rsid w:val="00263148"/>
    <w:rsid w:val="00271F76"/>
    <w:rsid w:val="00286438"/>
    <w:rsid w:val="002B109D"/>
    <w:rsid w:val="002C3FE1"/>
    <w:rsid w:val="002E192D"/>
    <w:rsid w:val="00370AB2"/>
    <w:rsid w:val="003813C8"/>
    <w:rsid w:val="003B24FA"/>
    <w:rsid w:val="00474552"/>
    <w:rsid w:val="0048788A"/>
    <w:rsid w:val="004921B0"/>
    <w:rsid w:val="004B1DFF"/>
    <w:rsid w:val="004B4555"/>
    <w:rsid w:val="004C30F4"/>
    <w:rsid w:val="004F46C4"/>
    <w:rsid w:val="00537257"/>
    <w:rsid w:val="0054343B"/>
    <w:rsid w:val="0055408A"/>
    <w:rsid w:val="005701D0"/>
    <w:rsid w:val="00573F0F"/>
    <w:rsid w:val="005760AF"/>
    <w:rsid w:val="005A3BEF"/>
    <w:rsid w:val="005C2BC4"/>
    <w:rsid w:val="005F6F17"/>
    <w:rsid w:val="0066658F"/>
    <w:rsid w:val="00670BE9"/>
    <w:rsid w:val="006C2D64"/>
    <w:rsid w:val="006C2F31"/>
    <w:rsid w:val="00765EF4"/>
    <w:rsid w:val="00876A9B"/>
    <w:rsid w:val="00894A9C"/>
    <w:rsid w:val="008A5825"/>
    <w:rsid w:val="009366B8"/>
    <w:rsid w:val="00945B45"/>
    <w:rsid w:val="00965D75"/>
    <w:rsid w:val="0097034E"/>
    <w:rsid w:val="00984AAF"/>
    <w:rsid w:val="00991A26"/>
    <w:rsid w:val="00991B16"/>
    <w:rsid w:val="009A1B3D"/>
    <w:rsid w:val="00A02F6A"/>
    <w:rsid w:val="00A47D06"/>
    <w:rsid w:val="00A80465"/>
    <w:rsid w:val="00A80711"/>
    <w:rsid w:val="00A83F90"/>
    <w:rsid w:val="00A915EE"/>
    <w:rsid w:val="00AB163C"/>
    <w:rsid w:val="00AD0413"/>
    <w:rsid w:val="00B10CF6"/>
    <w:rsid w:val="00B116C0"/>
    <w:rsid w:val="00B23FBB"/>
    <w:rsid w:val="00B41518"/>
    <w:rsid w:val="00B42007"/>
    <w:rsid w:val="00B424E1"/>
    <w:rsid w:val="00B56626"/>
    <w:rsid w:val="00B80CB7"/>
    <w:rsid w:val="00B979ED"/>
    <w:rsid w:val="00BB0471"/>
    <w:rsid w:val="00BB57D5"/>
    <w:rsid w:val="00BD0056"/>
    <w:rsid w:val="00BE186E"/>
    <w:rsid w:val="00BE3A08"/>
    <w:rsid w:val="00BE5E94"/>
    <w:rsid w:val="00BF5FC3"/>
    <w:rsid w:val="00C3205D"/>
    <w:rsid w:val="00C845E9"/>
    <w:rsid w:val="00CA32F5"/>
    <w:rsid w:val="00CE761C"/>
    <w:rsid w:val="00D13551"/>
    <w:rsid w:val="00D46014"/>
    <w:rsid w:val="00D515C8"/>
    <w:rsid w:val="00DB483E"/>
    <w:rsid w:val="00DD3835"/>
    <w:rsid w:val="00E07FAD"/>
    <w:rsid w:val="00E57508"/>
    <w:rsid w:val="00EB1240"/>
    <w:rsid w:val="00EB3278"/>
    <w:rsid w:val="00ED3AD7"/>
    <w:rsid w:val="00EE5125"/>
    <w:rsid w:val="00F24E8A"/>
    <w:rsid w:val="00F26093"/>
    <w:rsid w:val="00F52CFB"/>
    <w:rsid w:val="00F70F3D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F173A-38C9-45F7-A540-07C422F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B7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3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0C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0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80CB7"/>
    <w:rPr>
      <w:rFonts w:ascii="Cambria" w:eastAsia="Times New Roman" w:hAnsi="Cambria" w:cs="Times New Roman"/>
      <w:b/>
      <w:bCs/>
      <w:sz w:val="26"/>
      <w:szCs w:val="26"/>
      <w:lang w:val="en-CA"/>
    </w:rPr>
  </w:style>
  <w:style w:type="paragraph" w:customStyle="1" w:styleId="twunmatched">
    <w:name w:val="twunmatched"/>
    <w:basedOn w:val="Normal"/>
    <w:rsid w:val="00B8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styleId="Accentuation">
    <w:name w:val="Emphasis"/>
    <w:basedOn w:val="Policepardfaut"/>
    <w:uiPriority w:val="20"/>
    <w:qFormat/>
    <w:rsid w:val="00B80CB7"/>
    <w:rPr>
      <w:i/>
      <w:iCs/>
    </w:rPr>
  </w:style>
  <w:style w:type="paragraph" w:styleId="Paragraphedeliste">
    <w:name w:val="List Paragraph"/>
    <w:basedOn w:val="Normal"/>
    <w:uiPriority w:val="34"/>
    <w:qFormat/>
    <w:rsid w:val="00B80CB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B80CB7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character" w:styleId="Lienhypertexte">
    <w:name w:val="Hyperlink"/>
    <w:basedOn w:val="Policepardfaut"/>
    <w:uiPriority w:val="99"/>
    <w:unhideWhenUsed/>
    <w:rsid w:val="00B80CB7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A32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styleId="NormalWeb">
    <w:name w:val="Normal (Web)"/>
    <w:basedOn w:val="Normal"/>
    <w:unhideWhenUsed/>
    <w:rsid w:val="00CA32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CA" w:eastAsia="fr-CA"/>
    </w:rPr>
  </w:style>
  <w:style w:type="paragraph" w:styleId="Corpsdetexte">
    <w:name w:val="Body Text"/>
    <w:basedOn w:val="Normal"/>
    <w:link w:val="CorpsdetexteCar"/>
    <w:rsid w:val="00CA32F5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iCs/>
      <w:color w:val="000000"/>
      <w:sz w:val="24"/>
      <w:szCs w:val="28"/>
      <w:lang w:val="fr-CA" w:eastAsia="fr-CA"/>
    </w:rPr>
  </w:style>
  <w:style w:type="character" w:customStyle="1" w:styleId="CorpsdetexteCar">
    <w:name w:val="Corps de texte Car"/>
    <w:basedOn w:val="Policepardfaut"/>
    <w:link w:val="Corpsdetexte"/>
    <w:rsid w:val="00CA32F5"/>
    <w:rPr>
      <w:rFonts w:ascii="Times New Roman" w:eastAsia="Times New Roman" w:hAnsi="Times New Roman" w:cs="Times New Roman"/>
      <w:bCs/>
      <w:iCs/>
      <w:color w:val="000000"/>
      <w:sz w:val="24"/>
      <w:szCs w:val="28"/>
      <w:lang w:eastAsia="fr-CA"/>
    </w:rPr>
  </w:style>
  <w:style w:type="paragraph" w:styleId="Corpsdetexte2">
    <w:name w:val="Body Text 2"/>
    <w:basedOn w:val="Normal"/>
    <w:link w:val="Corpsdetexte2Car"/>
    <w:rsid w:val="00CA32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fr-CA" w:eastAsia="fr-CA"/>
    </w:rPr>
  </w:style>
  <w:style w:type="character" w:customStyle="1" w:styleId="Corpsdetexte2Car">
    <w:name w:val="Corps de texte 2 Car"/>
    <w:basedOn w:val="Policepardfaut"/>
    <w:link w:val="Corpsdetexte2"/>
    <w:rsid w:val="00CA32F5"/>
    <w:rPr>
      <w:rFonts w:ascii="Times New Roman" w:eastAsia="Times New Roman" w:hAnsi="Times New Roman" w:cs="Times New Roman"/>
      <w:color w:val="FF0000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A8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0F4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Desrosiers</dc:creator>
  <cp:keywords/>
  <dc:description/>
  <cp:lastModifiedBy>User</cp:lastModifiedBy>
  <cp:revision>6</cp:revision>
  <cp:lastPrinted>2018-11-29T16:08:00Z</cp:lastPrinted>
  <dcterms:created xsi:type="dcterms:W3CDTF">2018-11-21T21:19:00Z</dcterms:created>
  <dcterms:modified xsi:type="dcterms:W3CDTF">2018-11-29T16:24:00Z</dcterms:modified>
</cp:coreProperties>
</file>